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鲍鱼</w:t>
      </w:r>
    </w:p>
    <w:p>
      <w:pPr>
        <w:spacing w:before="120" w:after="120" w:line="288" w:lineRule="auto"/>
        <w:ind w:left="0"/>
        <w:jc w:val="left"/>
      </w:pPr>
      <w:r>
        <w:rPr>
          <w:rFonts w:eastAsia="等线" w:ascii="Arial" w:cs="Arial" w:hAnsi="Arial"/>
          <w:i w:val="true"/>
          <w:color w:val="646a73"/>
          <w:sz w:val="22"/>
        </w:rPr>
        <w:t>2026年9月20日 下午 6:32</w:t>
        <w:br/>
      </w:r>
      <w:r>
        <w:rPr>
          <w:rFonts w:eastAsia="等线" w:ascii="Arial" w:cs="Arial" w:hAnsi="Arial"/>
          <w:i w:val="true"/>
          <w:color w:val="646a73"/>
          <w:sz w:val="22"/>
        </w:rPr>
        <w:t>20分钟 35秒</w:t>
      </w:r>
    </w:p>
    <w:p>
      <w:pPr>
        <w:pStyle w:val="3"/>
        <w:spacing w:before="300" w:after="120" w:line="288" w:lineRule="auto"/>
        <w:ind w:left="0"/>
        <w:jc w:val="left"/>
        <w:outlineLvl w:val="2"/>
      </w:pPr>
      <w:bookmarkStart w:name="heading_0" w:id="0"/>
      <w:r>
        <w:rPr>
          <w:rFonts w:eastAsia="等线" w:ascii="Arial" w:cs="Arial" w:hAnsi="Arial"/>
          <w:b w:val="true"/>
          <w:sz w:val="30"/>
        </w:rPr>
        <w:t>关键词</w:t>
      </w:r>
      <w:bookmarkEnd w:id="0"/>
    </w:p>
    <w:p>
      <w:pPr>
        <w:spacing w:before="120" w:after="120" w:line="288" w:lineRule="auto"/>
        <w:ind w:left="0"/>
        <w:jc w:val="left"/>
      </w:pPr>
      <w:r>
        <w:rPr>
          <w:rFonts w:eastAsia="Consolas" w:ascii="Consolas" w:cs="Consolas" w:hAnsi="Consolas"/>
          <w:sz w:val="22"/>
          <w:shd w:fill="EFF0F1"/>
        </w:rPr>
        <w:t>产品</w:t>
      </w:r>
      <w:r>
        <w:rPr>
          <w:rFonts w:eastAsia="等线" w:ascii="Arial" w:cs="Arial" w:hAnsi="Arial"/>
          <w:sz w:val="22"/>
        </w:rPr>
        <w:t xml:space="preserve"> </w:t>
      </w:r>
      <w:r>
        <w:rPr>
          <w:rFonts w:eastAsia="Consolas" w:ascii="Consolas" w:cs="Consolas" w:hAnsi="Consolas"/>
          <w:sz w:val="22"/>
          <w:shd w:fill="EFF0F1"/>
        </w:rPr>
        <w:t>品牌</w:t>
      </w:r>
      <w:r>
        <w:rPr>
          <w:rFonts w:eastAsia="等线" w:ascii="Arial" w:cs="Arial" w:hAnsi="Arial"/>
          <w:sz w:val="22"/>
        </w:rPr>
        <w:t xml:space="preserve"> </w:t>
      </w:r>
      <w:r>
        <w:rPr>
          <w:rFonts w:eastAsia="Consolas" w:ascii="Consolas" w:cs="Consolas" w:hAnsi="Consolas"/>
          <w:sz w:val="22"/>
          <w:shd w:fill="EFF0F1"/>
        </w:rPr>
        <w:t>渠道</w:t>
      </w:r>
      <w:r>
        <w:rPr>
          <w:rFonts w:eastAsia="等线" w:ascii="Arial" w:cs="Arial" w:hAnsi="Arial"/>
          <w:sz w:val="22"/>
        </w:rPr>
        <w:t xml:space="preserve"> </w:t>
      </w:r>
      <w:r>
        <w:rPr>
          <w:rFonts w:eastAsia="Consolas" w:ascii="Consolas" w:cs="Consolas" w:hAnsi="Consolas"/>
          <w:sz w:val="22"/>
          <w:shd w:fill="EFF0F1"/>
        </w:rPr>
        <w:t>品类</w:t>
      </w:r>
      <w:r>
        <w:rPr>
          <w:rFonts w:eastAsia="等线" w:ascii="Arial" w:cs="Arial" w:hAnsi="Arial"/>
          <w:sz w:val="22"/>
        </w:rPr>
        <w:t xml:space="preserve"> </w:t>
      </w:r>
      <w:r>
        <w:rPr>
          <w:rFonts w:eastAsia="Consolas" w:ascii="Consolas" w:cs="Consolas" w:hAnsi="Consolas"/>
          <w:sz w:val="22"/>
          <w:shd w:fill="EFF0F1"/>
        </w:rPr>
        <w:t>包装</w:t>
      </w:r>
      <w:r>
        <w:rPr>
          <w:rFonts w:eastAsia="等线" w:ascii="Arial" w:cs="Arial" w:hAnsi="Arial"/>
          <w:sz w:val="22"/>
        </w:rPr>
        <w:t xml:space="preserve"> </w:t>
      </w:r>
      <w:r>
        <w:rPr>
          <w:rFonts w:eastAsia="Consolas" w:ascii="Consolas" w:cs="Consolas" w:hAnsi="Consolas"/>
          <w:sz w:val="22"/>
          <w:shd w:fill="EFF0F1"/>
        </w:rPr>
        <w:t>客户</w:t>
      </w:r>
      <w:r>
        <w:rPr>
          <w:rFonts w:eastAsia="等线" w:ascii="Arial" w:cs="Arial" w:hAnsi="Arial"/>
          <w:sz w:val="22"/>
        </w:rPr>
        <w:t xml:space="preserve"> </w:t>
      </w:r>
      <w:r>
        <w:rPr>
          <w:rFonts w:eastAsia="Consolas" w:ascii="Consolas" w:cs="Consolas" w:hAnsi="Consolas"/>
          <w:sz w:val="22"/>
          <w:shd w:fill="EFF0F1"/>
        </w:rPr>
        <w:t>零售</w:t>
      </w:r>
      <w:r>
        <w:rPr>
          <w:rFonts w:eastAsia="等线" w:ascii="Arial" w:cs="Arial" w:hAnsi="Arial"/>
          <w:sz w:val="22"/>
        </w:rPr>
        <w:t xml:space="preserve"> </w:t>
      </w:r>
      <w:r>
        <w:rPr>
          <w:rFonts w:eastAsia="Consolas" w:ascii="Consolas" w:cs="Consolas" w:hAnsi="Consolas"/>
          <w:sz w:val="22"/>
          <w:shd w:fill="EFF0F1"/>
        </w:rPr>
        <w:t>销量</w:t>
      </w:r>
      <w:r>
        <w:rPr>
          <w:rFonts w:eastAsia="等线" w:ascii="Arial" w:cs="Arial" w:hAnsi="Arial"/>
          <w:sz w:val="22"/>
        </w:rPr>
        <w:t xml:space="preserve"> </w:t>
      </w:r>
      <w:r>
        <w:rPr>
          <w:rFonts w:eastAsia="Consolas" w:ascii="Consolas" w:cs="Consolas" w:hAnsi="Consolas"/>
          <w:sz w:val="22"/>
          <w:shd w:fill="EFF0F1"/>
        </w:rPr>
        <w:t>供应链</w:t>
      </w:r>
      <w:r>
        <w:rPr>
          <w:rFonts w:eastAsia="等线" w:ascii="Arial" w:cs="Arial" w:hAnsi="Arial"/>
          <w:sz w:val="22"/>
        </w:rPr>
        <w:t xml:space="preserve"> </w:t>
      </w:r>
      <w:r>
        <w:rPr>
          <w:rFonts w:eastAsia="Consolas" w:ascii="Consolas" w:cs="Consolas" w:hAnsi="Consolas"/>
          <w:sz w:val="22"/>
          <w:shd w:fill="EFF0F1"/>
        </w:rPr>
        <w:t>餐饮</w:t>
      </w:r>
      <w:r>
        <w:rPr>
          <w:rFonts w:eastAsia="等线" w:ascii="Arial" w:cs="Arial" w:hAnsi="Arial"/>
          <w:sz w:val="22"/>
        </w:rPr>
        <w:t xml:space="preserve"> </w:t>
      </w:r>
      <w:r>
        <w:rPr>
          <w:rFonts w:eastAsia="Consolas" w:ascii="Consolas" w:cs="Consolas" w:hAnsi="Consolas"/>
          <w:sz w:val="22"/>
          <w:shd w:fill="EFF0F1"/>
        </w:rPr>
        <w:t>新品</w:t>
      </w:r>
      <w:r>
        <w:rPr>
          <w:rFonts w:eastAsia="等线" w:ascii="Arial" w:cs="Arial" w:hAnsi="Arial"/>
          <w:sz w:val="22"/>
        </w:rPr>
        <w:t xml:space="preserve"> </w:t>
      </w:r>
      <w:r>
        <w:rPr>
          <w:rFonts w:eastAsia="Consolas" w:ascii="Consolas" w:cs="Consolas" w:hAnsi="Consolas"/>
          <w:sz w:val="22"/>
          <w:shd w:fill="EFF0F1"/>
        </w:rPr>
        <w:t>中国</w:t>
      </w:r>
      <w:r>
        <w:rPr>
          <w:rFonts w:eastAsia="等线" w:ascii="Arial" w:cs="Arial" w:hAnsi="Arial"/>
          <w:sz w:val="22"/>
        </w:rPr>
        <w:t xml:space="preserve"> </w:t>
      </w:r>
      <w:r>
        <w:rPr>
          <w:rFonts w:eastAsia="Consolas" w:ascii="Consolas" w:cs="Consolas" w:hAnsi="Consolas"/>
          <w:sz w:val="22"/>
          <w:shd w:fill="EFF0F1"/>
        </w:rPr>
        <w:t>展会</w:t>
      </w:r>
      <w:r>
        <w:rPr>
          <w:rFonts w:eastAsia="等线" w:ascii="Arial" w:cs="Arial" w:hAnsi="Arial"/>
          <w:sz w:val="22"/>
        </w:rPr>
        <w:t xml:space="preserve"> </w:t>
      </w:r>
      <w:r>
        <w:rPr>
          <w:rFonts w:eastAsia="Consolas" w:ascii="Consolas" w:cs="Consolas" w:hAnsi="Consolas"/>
          <w:sz w:val="22"/>
          <w:shd w:fill="EFF0F1"/>
        </w:rPr>
        <w:t>体系</w:t>
      </w:r>
      <w:r>
        <w:rPr>
          <w:rFonts w:eastAsia="等线" w:ascii="Arial" w:cs="Arial" w:hAnsi="Arial"/>
          <w:sz w:val="22"/>
        </w:rPr>
        <w:t xml:space="preserve"> </w:t>
      </w:r>
      <w:r>
        <w:rPr>
          <w:rFonts w:eastAsia="Consolas" w:ascii="Consolas" w:cs="Consolas" w:hAnsi="Consolas"/>
          <w:sz w:val="22"/>
          <w:shd w:fill="EFF0F1"/>
        </w:rPr>
        <w:t>品牌符号</w:t>
      </w:r>
      <w:r>
        <w:rPr>
          <w:rFonts w:eastAsia="等线" w:ascii="Arial" w:cs="Arial" w:hAnsi="Arial"/>
          <w:sz w:val="22"/>
        </w:rPr>
        <w:t xml:space="preserve"> </w:t>
      </w:r>
      <w:r>
        <w:rPr>
          <w:rFonts w:eastAsia="Consolas" w:ascii="Consolas" w:cs="Consolas" w:hAnsi="Consolas"/>
          <w:sz w:val="22"/>
          <w:shd w:fill="EFF0F1"/>
        </w:rPr>
        <w:t>产品结构</w:t>
      </w:r>
      <w:r>
        <w:rPr>
          <w:rFonts w:eastAsia="等线" w:ascii="Arial" w:cs="Arial" w:hAnsi="Arial"/>
          <w:sz w:val="22"/>
        </w:rPr>
        <w:t xml:space="preserve"> </w:t>
      </w:r>
      <w:r>
        <w:rPr>
          <w:rFonts w:eastAsia="Consolas" w:ascii="Consolas" w:cs="Consolas" w:hAnsi="Consolas"/>
          <w:sz w:val="22"/>
          <w:shd w:fill="EFF0F1"/>
        </w:rPr>
        <w:t>课程体系</w:t>
      </w:r>
      <w:r>
        <w:rPr>
          <w:rFonts w:eastAsia="等线" w:ascii="Arial" w:cs="Arial" w:hAnsi="Arial"/>
          <w:sz w:val="22"/>
        </w:rPr>
        <w:t xml:space="preserve"> </w:t>
      </w:r>
      <w:r>
        <w:rPr>
          <w:rFonts w:eastAsia="Consolas" w:ascii="Consolas" w:cs="Consolas" w:hAnsi="Consolas"/>
          <w:sz w:val="22"/>
          <w:shd w:fill="EFF0F1"/>
        </w:rPr>
        <w:t>课题价值</w:t>
      </w:r>
      <w:r>
        <w:rPr>
          <w:rFonts w:eastAsia="等线" w:ascii="Arial" w:cs="Arial" w:hAnsi="Arial"/>
          <w:sz w:val="22"/>
        </w:rPr>
        <w:t xml:space="preserve"> </w:t>
      </w:r>
    </w:p>
    <w:p>
      <w:pPr>
        <w:pStyle w:val="3"/>
        <w:spacing w:before="300" w:after="120" w:line="288" w:lineRule="auto"/>
        <w:ind w:left="0"/>
        <w:jc w:val="left"/>
        <w:outlineLvl w:val="2"/>
      </w:pPr>
      <w:bookmarkStart w:name="heading_1" w:id="1"/>
      <w:r>
        <w:rPr>
          <w:rFonts w:eastAsia="等线" w:ascii="Arial" w:cs="Arial" w:hAnsi="Arial"/>
          <w:b w:val="true"/>
          <w:sz w:val="30"/>
        </w:rPr>
        <w:t>文字记录</w:t>
      </w:r>
      <w:bookmarkEnd w:id="1"/>
    </w:p>
    <w:p>
      <w:pPr>
        <w:spacing w:before="120" w:after="120" w:line="288" w:lineRule="auto"/>
        <w:ind w:left="0"/>
        <w:jc w:val="left"/>
      </w:pPr>
      <w:r>
        <w:rPr>
          <w:rFonts w:eastAsia="等线" w:ascii="Arial" w:cs="Arial" w:hAnsi="Arial"/>
          <w:sz w:val="22"/>
        </w:rPr>
        <w:t>说话人 1 00:00</w:t>
        <w:br/>
        <w:t>就是简单的冷冻制品和初级加工制品的出口。所以说出口业务的话，最开始成立这个食品加工厂就是纯出口，而且就是简单的没有品牌的代工业务。这个业务，出口业务发展应该到现在已经有十几年的一个时间了，将近 20 年， 18 年左右。我们的内销业务的话是从 17 年左右开始，主要也是服务餐饮，就是中国大陆的餐饮，我们服务 2000 多个品牌，几乎所有的头部餐饮的鲍鱼跟我们买，但是买的都是鲍鱼食材，也就是说是一个食材，是我们的主要。在这里边给你写的这个 2.5 亿的销售额里边，大概一半出口，一半内销。 80% 基本上都是在这个 B 端业务，就是以原料，或者是说出口主要以代工的形式。像比如说香港的李锦记呀，香港的大家所熟知的美心呐等等啊，这些品牌，这些品牌都是跟我们买鲍鱼的。</w:t>
        <w:br/>
        <w:br/>
      </w:r>
      <w:r>
        <w:rPr>
          <w:rFonts w:eastAsia="等线" w:ascii="Arial" w:cs="Arial" w:hAnsi="Arial"/>
          <w:sz w:val="22"/>
        </w:rPr>
        <w:t>说话人 1 01:03</w:t>
        <w:br/>
        <w:t>我们零售业这边呢，是今年可能才第二年到第三年，我们唯一的一个零售业的客户就是山姆会员商店。他是在。这个是你们产品。对对，他是在，他是在 24 年左右开始上我们的产品，今年是 26 年。对，山姆找到我们的时候，我们是一个纯做 B 端的一个工厂，没有任何的零售品牌，也没有任何的零售业务。当时山姆是认为他们已经有了，就是花胶啊、燕窝呀，这些产品都有，但是鲍鱼类产品是一个空缺。另外的话，他们没有任何的咸味的滋补类的产品。有甜味的呢，甜品类的很多，但是菜肴方面的比较少，所以说是希望我们帮他们做这些方面的一个产品的拓展。然后我们接触了之后呢，到目前为止，在山姆的。这个类目里面已经上线了季节性产品和常规品都加一起的话，可能有个 5 种了， 5 种，但是现在在售的有两种，因为它有的季节性单品过了礼盒季你就看不见了。马上呢，在售的这两款是一直卖着，是日常款。我们下一季 11 月份马上会上新再一款新品， 12 月份会上季今年 MM 的他们品牌的礼品。对，鲜花礼盒。所以你到 12 月份再来看的话，我们可能在售就有 4 款产品。但是现在我们的一个比较大的问题就是，一方面呢我们。</w:t>
        <w:br/>
        <w:br/>
      </w:r>
      <w:r>
        <w:rPr>
          <w:rFonts w:eastAsia="等线" w:ascii="Arial" w:cs="Arial" w:hAnsi="Arial"/>
          <w:sz w:val="22"/>
        </w:rPr>
        <w:t>说话人 1 02:35</w:t>
        <w:br/>
        <w:t>目前的这四五款产品，在山姆的体系内的销量表现，应该是说一般。因为我们这么多款产品加在一起，我们一年在山姆的销售额没有超过 1 个亿。有包装图片吗？山姆渠道就没超过 1 个亿，所以说在山姆内部来看的话，也没有找到好的品，所以一直在让我们出新品。我们基本上两三周就要去跟他们的采购团队碰一次面。可是我们也一直在出新品，可是现在在这一块我们就已经。有点，还感觉有点受挫，这是第一个。就是产品本身的动销不好，在山姆内部。我们还急于再出新的产品，因为我们希望在他这个渠道内部能立住，这是第一个问题。</w:t>
        <w:br/>
        <w:br/>
      </w:r>
      <w:r>
        <w:rPr>
          <w:rFonts w:eastAsia="等线" w:ascii="Arial" w:cs="Arial" w:hAnsi="Arial"/>
          <w:sz w:val="22"/>
        </w:rPr>
        <w:t>说话人 1 03:20</w:t>
        <w:br/>
        <w:t>第二个问题就是山姆带着我们等于说跨入了零售这样子的一个板块，我们的品牌开始跟消费者，直接对话了，以前没有。但是但是我们除了山姆之外，任何的渠道现在还是0，而且我们还没有团队去做这些事情，我们所有的产品包装也好，我们都是一个项目找一个外外包公司来做的。对，所以也缺乏这些，所以说相当于一个 B 转 C 的公司，在现阶段，我们希望我们 B 转 C 的这个过程能够做得好，所以我们也是出于这些原因，所以来报了咱这个班来听课，对。大概这么个情况。</w:t>
        <w:br/>
        <w:br/>
      </w:r>
      <w:r>
        <w:rPr>
          <w:rFonts w:eastAsia="等线" w:ascii="Arial" w:cs="Arial" w:hAnsi="Arial"/>
          <w:sz w:val="22"/>
        </w:rPr>
        <w:t>说话人 2 04:00</w:t>
        <w:br/>
        <w:t>二位是。</w:t>
        <w:br/>
        <w:br/>
      </w:r>
      <w:r>
        <w:rPr>
          <w:rFonts w:eastAsia="等线" w:ascii="Arial" w:cs="Arial" w:hAnsi="Arial"/>
          <w:sz w:val="22"/>
        </w:rPr>
        <w:t>说话人 3 04:02</w:t>
        <w:br/>
        <w:t>这个是集团的总经理。</w:t>
        <w:br/>
        <w:br/>
      </w:r>
      <w:r>
        <w:rPr>
          <w:rFonts w:eastAsia="等线" w:ascii="Arial" w:cs="Arial" w:hAnsi="Arial"/>
          <w:sz w:val="22"/>
        </w:rPr>
        <w:t>说话人 1 04:04</w:t>
        <w:br/>
        <w:t>我们公司是家族企业。对。对，我们创始人是我父亲。我们我们都是表姐妹。对对对。</w:t>
        <w:br/>
        <w:br/>
      </w:r>
      <w:r>
        <w:rPr>
          <w:rFonts w:eastAsia="等线" w:ascii="Arial" w:cs="Arial" w:hAnsi="Arial"/>
          <w:sz w:val="22"/>
        </w:rPr>
        <w:t>说话人 4 04:11</w:t>
        <w:br/>
        <w:t>嗯，相当于你刚说的其实是两个课题。一个是现在的产品在山姆现在卖的不是很好。然后怎么进一步的去提升销量？对。第二个就是你们这个报资源这个品牌。想要做自己的toC。对，是的。那我们先说第二个，做自己的toC，你们现在有渠道吗？</w:t>
        <w:br/>
        <w:br/>
      </w:r>
      <w:r>
        <w:rPr>
          <w:rFonts w:eastAsia="等线" w:ascii="Arial" w:cs="Arial" w:hAnsi="Arial"/>
          <w:sz w:val="22"/>
        </w:rPr>
        <w:t>说话人 1 04:32</w:t>
        <w:br/>
        <w:t>现在是这样的，自从产品在山姆上线了之后，引起了一些渠道，比如说像朴朴、小象，包括我们也，京东七鲜，包括东方甄选。</w:t>
        <w:br/>
        <w:br/>
      </w:r>
      <w:r>
        <w:rPr>
          <w:rFonts w:eastAsia="等线" w:ascii="Arial" w:cs="Arial" w:hAnsi="Arial"/>
          <w:sz w:val="22"/>
        </w:rPr>
        <w:t>说话人 3 04:46</w:t>
        <w:br/>
        <w:t>麦德龙。</w:t>
        <w:br/>
        <w:br/>
      </w:r>
      <w:r>
        <w:rPr>
          <w:rFonts w:eastAsia="等线" w:ascii="Arial" w:cs="Arial" w:hAnsi="Arial"/>
          <w:sz w:val="22"/>
        </w:rPr>
        <w:t>说话人 1 04:46</w:t>
        <w:br/>
        <w:t>对。这些渠道跟我们接触有个很大的前提，是因为他们知道我们是山姆的供应商，而且山姆比较重视我们这个品类。对。但是我们都是刚刚在接触，我们产品在他们的渠道，渠道都还没有开始卖，只是。刚刚在接触而已。对，而且每一个渠道我们会发现他们对于产品的需求都不太一样。所以说这时候，因为我们公司原来都是做 B 端的，我们跟渠道在一起，很多时候采取是定制的方法。但是我们现在其实说实话还没有找到一款所谓的标品。</w:t>
        <w:br/>
        <w:br/>
      </w:r>
      <w:r>
        <w:rPr>
          <w:rFonts w:eastAsia="等线" w:ascii="Arial" w:cs="Arial" w:hAnsi="Arial"/>
          <w:sz w:val="22"/>
        </w:rPr>
        <w:t>说话人 1 05:19</w:t>
        <w:br/>
        <w:t>对，就是山姆适合的产品，别人未必真的适合，别人适合的产品又是什么，我们现在也还不知道，是这样的，也就是在一个转型的过程当中，很多东西都不是很成熟。就是我们今天填表的时候，下面很多问题是空着，因为你们要求说写一个问题，我心想一个问题好像写不下，哈哈，对。</w:t>
        <w:br/>
        <w:br/>
      </w:r>
      <w:r>
        <w:rPr>
          <w:rFonts w:eastAsia="等线" w:ascii="Arial" w:cs="Arial" w:hAnsi="Arial"/>
          <w:sz w:val="22"/>
        </w:rPr>
        <w:t>蒋乘澍 05:39</w:t>
        <w:br/>
        <w:t>等于上午开了个好头。是是是。后边不知道怎么走。</w:t>
        <w:br/>
        <w:br/>
      </w:r>
      <w:r>
        <w:rPr>
          <w:rFonts w:eastAsia="等线" w:ascii="Arial" w:cs="Arial" w:hAnsi="Arial"/>
          <w:sz w:val="22"/>
        </w:rPr>
        <w:t>说话人 1 05:42</w:t>
        <w:br/>
        <w:t>承接的东西也在。</w:t>
        <w:br/>
        <w:br/>
      </w:r>
      <w:r>
        <w:rPr>
          <w:rFonts w:eastAsia="等线" w:ascii="Arial" w:cs="Arial" w:hAnsi="Arial"/>
          <w:sz w:val="22"/>
        </w:rPr>
        <w:t>说话人 3 05:42</w:t>
        <w:br/>
        <w:t>我们也在供应链这个板块里面算是隐形的一个，就是赛道的一个头部，因为我们做这么多工厂的代工，商服找到我们，他也是充分的做了市场调研，因为一个没有任何零售品牌的背景下，直接就找到我们，而且首款就是MM，我们在山姆首款投放的产品实际上是MM。</w:t>
        <w:br/>
        <w:br/>
      </w:r>
      <w:r>
        <w:rPr>
          <w:rFonts w:eastAsia="等线" w:ascii="Arial" w:cs="Arial" w:hAnsi="Arial"/>
          <w:sz w:val="22"/>
        </w:rPr>
        <w:t>蒋乘澍 06:01</w:t>
        <w:br/>
        <w:t>他们他们对销量的考核是挺严的。</w:t>
        <w:br/>
        <w:br/>
      </w:r>
      <w:r>
        <w:rPr>
          <w:rFonts w:eastAsia="等线" w:ascii="Arial" w:cs="Arial" w:hAnsi="Arial"/>
          <w:sz w:val="22"/>
        </w:rPr>
        <w:t>说话人 3 06:03</w:t>
        <w:br/>
        <w:t>对，他们销量的考核比较严。</w:t>
        <w:br/>
        <w:br/>
      </w:r>
      <w:r>
        <w:rPr>
          <w:rFonts w:eastAsia="等线" w:ascii="Arial" w:cs="Arial" w:hAnsi="Arial"/>
          <w:sz w:val="22"/>
        </w:rPr>
        <w:t>蒋乘澍 06:04</w:t>
        <w:br/>
        <w:t>就是卖的不行就没有。</w:t>
        <w:br/>
        <w:br/>
      </w:r>
      <w:r>
        <w:rPr>
          <w:rFonts w:eastAsia="等线" w:ascii="Arial" w:cs="Arial" w:hAnsi="Arial"/>
          <w:sz w:val="22"/>
        </w:rPr>
        <w:t>说话人 3 06:06</w:t>
        <w:br/>
        <w:t>就优胜劣汰嘛。</w:t>
        <w:br/>
        <w:br/>
      </w:r>
      <w:r>
        <w:rPr>
          <w:rFonts w:eastAsia="等线" w:ascii="Arial" w:cs="Arial" w:hAnsi="Arial"/>
          <w:sz w:val="22"/>
        </w:rPr>
        <w:t>说话人 4 06:07</w:t>
        <w:br/>
        <w:t>你们供应链的实力肯定是。是，这个毋庸置疑的，嗯，他这个能力是很强的。比如说现在是开品了这款什么橄榄，油。油浸鲍鱼，这个是山姆提的产品需求。</w:t>
        <w:br/>
        <w:br/>
      </w:r>
      <w:r>
        <w:rPr>
          <w:rFonts w:eastAsia="等线" w:ascii="Arial" w:cs="Arial" w:hAnsi="Arial"/>
          <w:sz w:val="22"/>
        </w:rPr>
        <w:t>说话人 1 06:18</w:t>
        <w:br/>
        <w:t>这款是他提的。</w:t>
        <w:br/>
        <w:br/>
      </w:r>
      <w:r>
        <w:rPr>
          <w:rFonts w:eastAsia="等线" w:ascii="Arial" w:cs="Arial" w:hAnsi="Arial"/>
          <w:sz w:val="22"/>
        </w:rPr>
        <w:t>说话人 4 06:19</w:t>
        <w:br/>
        <w:t>你，你们有主动开发的产品？</w:t>
        <w:br/>
        <w:br/>
      </w:r>
      <w:r>
        <w:rPr>
          <w:rFonts w:eastAsia="等线" w:ascii="Arial" w:cs="Arial" w:hAnsi="Arial"/>
          <w:sz w:val="22"/>
        </w:rPr>
        <w:t>说话人 1 06:22</w:t>
        <w:br/>
        <w:t>我们主动开发的产品现在还没上，就是，对，但是大部分目前我们跟山姆的品， 90% 都是他提的。</w:t>
        <w:br/>
        <w:br/>
      </w:r>
      <w:r>
        <w:rPr>
          <w:rFonts w:eastAsia="等线" w:ascii="Arial" w:cs="Arial" w:hAnsi="Arial"/>
          <w:sz w:val="22"/>
        </w:rPr>
        <w:t>蒋乘澍 06:30</w:t>
        <w:br/>
        <w:t>橄榄粥卖多少钱？</w:t>
        <w:br/>
        <w:br/>
      </w:r>
      <w:r>
        <w:rPr>
          <w:rFonts w:eastAsia="等线" w:ascii="Arial" w:cs="Arial" w:hAnsi="Arial"/>
          <w:sz w:val="22"/>
        </w:rPr>
        <w:t>说话人 1 06:32</w:t>
        <w:br/>
        <w:t>99 块9。那三款是 99 块9，然后现在还有一款高汤刺身粥是 59 块9。</w:t>
        <w:br/>
        <w:br/>
      </w:r>
      <w:r>
        <w:rPr>
          <w:rFonts w:eastAsia="等线" w:ascii="Arial" w:cs="Arial" w:hAnsi="Arial"/>
          <w:sz w:val="22"/>
        </w:rPr>
        <w:t>蒋乘澍 06:38</w:t>
        <w:br/>
        <w:t>59 块9。在这个品类里算贵的吗？</w:t>
        <w:br/>
        <w:br/>
      </w:r>
      <w:r>
        <w:rPr>
          <w:rFonts w:eastAsia="等线" w:ascii="Arial" w:cs="Arial" w:hAnsi="Arial"/>
          <w:sz w:val="22"/>
        </w:rPr>
        <w:t>说话人 2 06:40</w:t>
        <w:br/>
        <w:t>算比较贵的。</w:t>
        <w:br/>
        <w:br/>
      </w:r>
      <w:r>
        <w:rPr>
          <w:rFonts w:eastAsia="等线" w:ascii="Arial" w:cs="Arial" w:hAnsi="Arial"/>
          <w:sz w:val="22"/>
        </w:rPr>
        <w:t>蒋乘澍 06:41</w:t>
        <w:br/>
        <w:t>嗯，但是这个包装看着就贵。</w:t>
        <w:br/>
        <w:br/>
      </w:r>
      <w:r>
        <w:rPr>
          <w:rFonts w:eastAsia="等线" w:ascii="Arial" w:cs="Arial" w:hAnsi="Arial"/>
          <w:sz w:val="22"/>
        </w:rPr>
        <w:t>说话人 3 06:43</w:t>
        <w:br/>
        <w:t>看着不贵。对，我们的产品其实整体在山姆，我们所在的类目里面，都算整体价格偏高的。</w:t>
        <w:br/>
        <w:br/>
      </w:r>
      <w:r>
        <w:rPr>
          <w:rFonts w:eastAsia="等线" w:ascii="Arial" w:cs="Arial" w:hAnsi="Arial"/>
          <w:sz w:val="22"/>
        </w:rPr>
        <w:t>蒋乘澍 06:50</w:t>
        <w:br/>
        <w:t>你们的品质肯定是很好的，听你们讲的，包括 b 端的那个，是的，肯定是非常好。</w:t>
        <w:br/>
        <w:br/>
      </w:r>
      <w:r>
        <w:rPr>
          <w:rFonts w:eastAsia="等线" w:ascii="Arial" w:cs="Arial" w:hAnsi="Arial"/>
          <w:sz w:val="22"/>
        </w:rPr>
        <w:t>说话人 3 06:53</w:t>
        <w:br/>
        <w:t>对，就是山姆其实也知道，就是。对，不然他不会找我们。产品的销量不好，但是他就找不出来是我们到底哪里出了问题，所以他希望我们不断的给他推新品出来，所以他反而一直推着我们去给他研发新产品。按正常来说，一个供应商如果表现，产品表现不佳的话，他可能是会选择淘汰，或者是减少他的份额。但是他反而会让我们再开发新的，再开发新的，你们到底还有多少能力没有释放出来？因为他比较看重的是我们服务了 2000 多家的餐饮门店的经验，和我们在餐饮这个板块比较强势的这个。嗯，理解。对，服务经验啊。</w:t>
        <w:br/>
        <w:br/>
      </w:r>
      <w:r>
        <w:rPr>
          <w:rFonts w:eastAsia="等线" w:ascii="Arial" w:cs="Arial" w:hAnsi="Arial"/>
          <w:sz w:val="22"/>
        </w:rPr>
        <w:t>说话人 4 07:30</w:t>
        <w:br/>
        <w:t>对，你们现在其实在山姆有一个好处是，它还能让你们把鲍汁源的 logo 能够能够用出来。但是现在就是，这个这个品牌符号就是产品符号了。对对对。就是它的存在感是很弱的。是的。而且它体现不出价值感。对的。就是你们卖卖鲍鱼是是很高端的食材。是的。就是这个这个是要要好好提升一下的。明白。</w:t>
        <w:br/>
        <w:br/>
      </w:r>
      <w:r>
        <w:rPr>
          <w:rFonts w:eastAsia="等线" w:ascii="Arial" w:cs="Arial" w:hAnsi="Arial"/>
          <w:sz w:val="22"/>
        </w:rPr>
        <w:t>蒋乘澍 07:53</w:t>
        <w:br/>
        <w:t>对。这鲍汁鲍鱼看着像红烧肉。</w:t>
        <w:br/>
        <w:br/>
      </w:r>
      <w:r>
        <w:rPr>
          <w:rFonts w:eastAsia="等线" w:ascii="Arial" w:cs="Arial" w:hAnsi="Arial"/>
          <w:sz w:val="22"/>
        </w:rPr>
        <w:t>说话人 4 07:56</w:t>
        <w:br/>
        <w:t>其实其实你们现在很好的机会，因为山姆其实是很好的一个渠道。如果通过。如果山姆能够通过这些产品能够把你们鲍汁源的品牌能够打出来，你们以后进到其他，你刚说的各个渠道，都是非常好的。</w:t>
        <w:br/>
        <w:br/>
      </w:r>
      <w:r>
        <w:rPr>
          <w:rFonts w:eastAsia="等线" w:ascii="Arial" w:cs="Arial" w:hAnsi="Arial"/>
          <w:sz w:val="22"/>
        </w:rPr>
        <w:t>蒋乘澍 08:10</w:t>
        <w:br/>
        <w:t>对。别人求之不得的自己。</w:t>
        <w:br/>
        <w:br/>
      </w:r>
      <w:r>
        <w:rPr>
          <w:rFonts w:eastAsia="等线" w:ascii="Arial" w:cs="Arial" w:hAnsi="Arial"/>
          <w:sz w:val="22"/>
        </w:rPr>
        <w:t>说话人 3 08:11</w:t>
        <w:br/>
        <w:t>对，像一张绿卡一样，就是走进来是这样子，就其实我们跟山姆合作是这样子，我们第一款产品就是MM，就没有我们自己品牌，然后我们从 2024 年 7 月份开始跟他们合作的，我们这款产品卖到 2026 年 4 月份就正式下架，就前段时间，然后我们前三款产品实际上都是没有我们自己品牌的，我们也是在去年的时候， 2025 年年底的时候正式跟山姆提了要求，我们自己希望我们的产品在山姆货架上一定要，如果你不做 MM 的啊，如果你要做MM，我让给你，如果你不做 MM 的，必须要体现鲍汁源这个品牌。所以其实您看到的这两款产品也是我们第一次真正鲍汁源真正的和消费者见面，虽然我们已经卖了两年多了，即使这个很差，但是其实也是第一次，就之前完全没有，它是一个纯 B 端的品牌。好。</w:t>
        <w:br/>
        <w:br/>
      </w:r>
      <w:r>
        <w:rPr>
          <w:rFonts w:eastAsia="等线" w:ascii="Arial" w:cs="Arial" w:hAnsi="Arial"/>
          <w:sz w:val="22"/>
        </w:rPr>
        <w:t>说话人 4 08:57</w:t>
        <w:br/>
        <w:t>我我我跟各位说一下，就是核心应该是两个铁儿。明白。一个是通过现在在山姆卖的这些产品，我们我们叫做用爆品建立品牌。在这些产品卖的过程中，一定要把鲍汁源的这个品牌符号要建立起来。这样方便的就是你们以后进其他渠道，人家认的是鲍汁源的品牌。品牌。山姆是一个背书，嗯，但认的是鲍汁。这个是我们这次一定要做的。然后第二个就是解决您说的现在当下的问题。怎么提升这些现有产品在山姆的。</w:t>
        <w:br/>
        <w:br/>
      </w:r>
      <w:r>
        <w:rPr>
          <w:rFonts w:eastAsia="等线" w:ascii="Arial" w:cs="Arial" w:hAnsi="Arial"/>
          <w:sz w:val="22"/>
        </w:rPr>
        <w:t>说话人 4 09:32</w:t>
        <w:br/>
        <w:t>动销。动销动销力。这个包装有极大的提升空间。就刚说一一个是价值感的呈现，第二个是包括购买理由的呈现，现在除了这个名字，油橄橄榄油浸鲍鱼。OK，其实它没有太多的打动力，我在家里我为什么要做一个这个？因为山姆主要是买回去在家里做，它没有那个购买理由给出来。对。我昨天分享那个例子，那个酸枣糕。同样都叫酸枣仁糕。啊，是的。一款开发书叫晚安。每天一条好梦相伴，他把明确的购买理由放大放出来。这个就是包装的包装的改造就行。所以就是，比如说我们的这个方案班上，我觉得我们重点解决的课题，一个是刚刚讲的鲍之源的品牌符号，嗯，品牌系统的这个课题。</w:t>
        <w:br/>
        <w:br/>
      </w:r>
      <w:r>
        <w:rPr>
          <w:rFonts w:eastAsia="等线" w:ascii="Arial" w:cs="Arial" w:hAnsi="Arial"/>
          <w:sz w:val="22"/>
        </w:rPr>
        <w:t>说话人 4 10:18</w:t>
        <w:br/>
        <w:t>第二个就是每一款产品的包装和购买理由的打磨。包括你们后面如果要进到其他渠道，要开发自己的新的产品，以及你们当下想开发的产品。每一个产品的购买理由是什么？首先命名是什么？购买理由是什么？包装怎么设计？这都是我们在方案班上，以及后面一年的年度的陪跑的指导过程中，和你们要一起去打磨。对，核心，我觉得核心提供这两个课题价值，对你们来说足够了吧？其实你们是个路。</w:t>
        <w:br/>
        <w:br/>
      </w:r>
      <w:r>
        <w:rPr>
          <w:rFonts w:eastAsia="等线" w:ascii="Arial" w:cs="Arial" w:hAnsi="Arial"/>
          <w:sz w:val="22"/>
        </w:rPr>
        <w:t>蒋乘澍 10:48</w:t>
        <w:br/>
        <w:t>你们是个路。</w:t>
        <w:br/>
        <w:br/>
      </w:r>
      <w:r>
        <w:rPr>
          <w:rFonts w:eastAsia="等线" w:ascii="Arial" w:cs="Arial" w:hAnsi="Arial"/>
          <w:sz w:val="22"/>
        </w:rPr>
        <w:t>说话人 4 10:51</w:t>
        <w:br/>
        <w:t>他说适合 600 万。盛盛农，福建的，盛农就是我们客户，从 tob 到toc。对。</w:t>
        <w:br/>
        <w:br/>
      </w:r>
      <w:r>
        <w:rPr>
          <w:rFonts w:eastAsia="等线" w:ascii="Arial" w:cs="Arial" w:hAnsi="Arial"/>
          <w:sz w:val="22"/>
        </w:rPr>
        <w:t>说话人 3 10:57</w:t>
        <w:br/>
        <w:t>对。对，其实我还有一个问题想请教一下，就是我们自己认为我们在鲍鱼这个品相上，本身是一个不大的品类，我们是一个小，比较偏小的行业，比较细分的行业。但是其实在这个行业里面，我们自己认为在滋补品这个赛道里面，有燕窝，有花胶等等，可能一些头部品牌已经出来了，但是这么多年在鲍鱼这个品类里面，没有一个品牌走出来，我不知道这到底是我们的机会，还是说这个品类就真的走不出来，或者是说就不适合。做一个什么什么样的。</w:t>
        <w:br/>
        <w:br/>
      </w:r>
      <w:r>
        <w:rPr>
          <w:rFonts w:eastAsia="等线" w:ascii="Arial" w:cs="Arial" w:hAnsi="Arial"/>
          <w:sz w:val="22"/>
        </w:rPr>
        <w:t>蒋乘澍 11:27</w:t>
        <w:br/>
        <w:t>任何品类都会有品牌，做保温杯以前没人觉得保温杯有品牌，陶迪成为品牌，做拖把，大卫做拖把也可以成为品牌。明白。我觉得这个是您说的就是机会，这就明确的机会。</w:t>
        <w:br/>
        <w:br/>
      </w:r>
      <w:r>
        <w:rPr>
          <w:rFonts w:eastAsia="等线" w:ascii="Arial" w:cs="Arial" w:hAnsi="Arial"/>
          <w:sz w:val="22"/>
        </w:rPr>
        <w:t>说话人 2 11:38</w:t>
        <w:br/>
        <w:t>对。</w:t>
        <w:br/>
        <w:br/>
      </w:r>
      <w:r>
        <w:rPr>
          <w:rFonts w:eastAsia="等线" w:ascii="Arial" w:cs="Arial" w:hAnsi="Arial"/>
          <w:sz w:val="22"/>
        </w:rPr>
        <w:t>说话人 4 11:38</w:t>
        <w:br/>
        <w:t>你刚刚不讲，我还，我还漏了这点，确实一想，想到鲍鱼没有。没有一个品牌。没有，对，这是这是巨大的机会。</w:t>
        <w:br/>
        <w:br/>
      </w:r>
      <w:r>
        <w:rPr>
          <w:rFonts w:eastAsia="等线" w:ascii="Arial" w:cs="Arial" w:hAnsi="Arial"/>
          <w:sz w:val="22"/>
        </w:rPr>
        <w:t>说话人 3 11:45</w:t>
        <w:br/>
        <w:t>但是在我们的这个品，因为我们是行业内的人，我们非常了解这个行业，实际上在我们这个行业里面，如果我们不走出来成为品牌的话，可能，除非是别的品牌，大品牌下场去做这个事情，可能很难能有企业成长起来。他们也做不过你。对，是的，就是同行其实是做不过我们的，但你要是说大品牌下场，那就是另外一件事情了，可能对我们来说，我们就直接被淹没掉了。对，就是，所以我不知道这个。</w:t>
        <w:br/>
        <w:br/>
      </w:r>
      <w:r>
        <w:rPr>
          <w:rFonts w:eastAsia="等线" w:ascii="Arial" w:cs="Arial" w:hAnsi="Arial"/>
          <w:sz w:val="22"/>
        </w:rPr>
        <w:t>蒋乘澍 12:13</w:t>
        <w:br/>
        <w:t>我觉得现在的机会非常少。哦，是。可能没有商务这个事，你们你们可能还技术。</w:t>
        <w:br/>
        <w:br/>
      </w:r>
      <w:r>
        <w:rPr>
          <w:rFonts w:eastAsia="等线" w:ascii="Arial" w:cs="Arial" w:hAnsi="Arial"/>
          <w:sz w:val="22"/>
        </w:rPr>
        <w:t>说话人 3 12:18</w:t>
        <w:br/>
        <w:t>不是的，我们还是做代工业务。</w:t>
        <w:br/>
        <w:br/>
      </w:r>
      <w:r>
        <w:rPr>
          <w:rFonts w:eastAsia="等线" w:ascii="Arial" w:cs="Arial" w:hAnsi="Arial"/>
          <w:sz w:val="22"/>
        </w:rPr>
        <w:t>说话人 1 12:20</w:t>
        <w:br/>
        <w:t>对，其实像很多零售品牌，比如像李锦记他们做 XO 酱，但是做鲍鱼 XO 酱的时候，他们的鲍鱼也是跟我们买，然后像比如说广酒，广州酒家，他所有的鲍鱼原料都是跟我们买，所以说我们其实是鲍鱼类的源头，但是。</w:t>
        <w:br/>
        <w:br/>
      </w:r>
      <w:r>
        <w:rPr>
          <w:rFonts w:eastAsia="等线" w:ascii="Arial" w:cs="Arial" w:hAnsi="Arial"/>
          <w:sz w:val="22"/>
        </w:rPr>
        <w:t>说话人 4 12:34</w:t>
        <w:br/>
        <w:t>就是你刚。</w:t>
        <w:br/>
        <w:br/>
      </w:r>
      <w:r>
        <w:rPr>
          <w:rFonts w:eastAsia="等线" w:ascii="Arial" w:cs="Arial" w:hAnsi="Arial"/>
          <w:sz w:val="22"/>
        </w:rPr>
        <w:t>说话人 1 12:35</w:t>
        <w:br/>
        <w:t>我们在做产品设计的时候，我们好像设计不出来一款让大家能够买的很多的一个。</w:t>
        <w:br/>
        <w:br/>
      </w:r>
      <w:r>
        <w:rPr>
          <w:rFonts w:eastAsia="等线" w:ascii="Arial" w:cs="Arial" w:hAnsi="Arial"/>
          <w:sz w:val="22"/>
        </w:rPr>
        <w:t>蒋乘澍 12:40</w:t>
        <w:br/>
        <w:t>因为你们在，身在身在这个局中，你看。看不见这些东西，就比方那包装给我们一看，那就是 30 分钟的，说实话实说。</w:t>
        <w:br/>
        <w:br/>
      </w:r>
      <w:r>
        <w:rPr>
          <w:rFonts w:eastAsia="等线" w:ascii="Arial" w:cs="Arial" w:hAnsi="Arial"/>
          <w:sz w:val="22"/>
        </w:rPr>
        <w:t>说话人 4 12:46</w:t>
        <w:br/>
        <w:t>等等你们的品牌强了之后，以后李锦记他都要写联名这个。他都会把你占你的。材质鲍汁源的鲍鱼，其实你们相当于是做 toC 品牌的同时，把你们 toB 的品牌进一步的又强化，是这样的一个互补的这样一个逻辑。</w:t>
        <w:br/>
        <w:br/>
      </w:r>
      <w:r>
        <w:rPr>
          <w:rFonts w:eastAsia="等线" w:ascii="Arial" w:cs="Arial" w:hAnsi="Arial"/>
          <w:sz w:val="22"/>
        </w:rPr>
        <w:t>说话人 1 13:01</w:t>
        <w:br/>
        <w:t>好，但是我现在觉得我们的产品除了在包装上需要精进以外，可能整体在产品设计方面，包括我们的研发方面，嗯，都缺乏终端的一个思维。所以我们有这么好的原料优势，结合到山姆这么好的渠道，嗯，动销却起不来，我总觉得有一些问题在里面，只是我们自己解决不了。</w:t>
        <w:br/>
        <w:br/>
      </w:r>
      <w:r>
        <w:rPr>
          <w:rFonts w:eastAsia="等线" w:ascii="Arial" w:cs="Arial" w:hAnsi="Arial"/>
          <w:sz w:val="22"/>
        </w:rPr>
        <w:t>说话人 4 13:24</w:t>
        <w:br/>
        <w:t>把你们产品开发的这个团队也带到方案班来。对，在方案班上这个给，一是讲思路，第二个是给大家创作的方案，现场的指导。大家能去，就是能把这套方法能够学回去。能够自己能用上。包括后面整个一年的这个指导，你的产品开发都会由我们的这个老师来帮大家做判断，做指导。</w:t>
        <w:br/>
        <w:br/>
      </w:r>
      <w:r>
        <w:rPr>
          <w:rFonts w:eastAsia="等线" w:ascii="Arial" w:cs="Arial" w:hAnsi="Arial"/>
          <w:sz w:val="22"/>
        </w:rPr>
        <w:t>说话人 2 13:46</w:t>
        <w:br/>
        <w:t>我觉得他们现在的这个机会风口特别好。然后呢，又是供应链里面这么优秀的企业，产品品质是没有问题的。嗯，是。这都是很厉害，很难得的。所以就像刚才蒋老师讲的，你们如果不知道跟华与华合作会怎么样，你们可以先尝试来方案班看一看。那么方案班上会拿到一些结果，但是如果你们想确保自己能够走得更稳。我建议你们可以直接升单做6万，你们特别适合，我们也特别喜欢这样做。哦，什么？因为产品好很难得。是。中国大部分的企业 90% 都是因为产品不够好。</w:t>
        <w:br/>
        <w:br/>
      </w:r>
      <w:r>
        <w:rPr>
          <w:rFonts w:eastAsia="等线" w:ascii="Arial" w:cs="Arial" w:hAnsi="Arial"/>
          <w:sz w:val="22"/>
        </w:rPr>
        <w:t>说话人 3 14:26</w:t>
        <w:br/>
        <w:t>明白，就是站不住脚，是不是？对。</w:t>
        <w:br/>
        <w:br/>
      </w:r>
      <w:r>
        <w:rPr>
          <w:rFonts w:eastAsia="等线" w:ascii="Arial" w:cs="Arial" w:hAnsi="Arial"/>
          <w:sz w:val="22"/>
        </w:rPr>
        <w:t>说话人 2 14:28</w:t>
        <w:br/>
        <w:t>能站得住脚，我们特别愿意跟这样的企业合作。明白。</w:t>
        <w:br/>
        <w:br/>
      </w:r>
      <w:r>
        <w:rPr>
          <w:rFonts w:eastAsia="等线" w:ascii="Arial" w:cs="Arial" w:hAnsi="Arial"/>
          <w:sz w:val="22"/>
        </w:rPr>
        <w:t>蒋乘澍 14:33</w:t>
        <w:br/>
        <w:t>这是华与华总经理肖总。肖总，您好。我们的领导。您好，哦哦。刚才肖总提到，你说钟文波，他也是系统第一名。他只供米其林餐厅的。</w:t>
        <w:br/>
        <w:br/>
      </w:r>
      <w:r>
        <w:rPr>
          <w:rFonts w:eastAsia="等线" w:ascii="Arial" w:cs="Arial" w:hAnsi="Arial"/>
          <w:sz w:val="22"/>
        </w:rPr>
        <w:t>说话人 3 14:41</w:t>
        <w:br/>
        <w:t>是的，我们和全中国所有的黑珍珠米其林餐厅，我们全部有打交道。对，然后大家做的问题。所有的名厨其实都是我们的朋友。</w:t>
        <w:br/>
        <w:br/>
      </w:r>
      <w:r>
        <w:rPr>
          <w:rFonts w:eastAsia="等线" w:ascii="Arial" w:cs="Arial" w:hAnsi="Arial"/>
          <w:sz w:val="22"/>
        </w:rPr>
        <w:t>蒋乘澍 14:48</w:t>
        <w:br/>
        <w:t>问题是一样的，就是。</w:t>
        <w:br/>
        <w:br/>
      </w:r>
      <w:r>
        <w:rPr>
          <w:rFonts w:eastAsia="等线" w:ascii="Arial" w:cs="Arial" w:hAnsi="Arial"/>
          <w:sz w:val="22"/>
        </w:rPr>
        <w:t>说话人 3 14:49</w:t>
        <w:br/>
        <w:t>包括黑珍珠米其林的主理人。</w:t>
        <w:br/>
        <w:br/>
      </w:r>
      <w:r>
        <w:rPr>
          <w:rFonts w:eastAsia="等线" w:ascii="Arial" w:cs="Arial" w:hAnsi="Arial"/>
          <w:sz w:val="22"/>
        </w:rPr>
        <w:t>蒋乘澍 14:50</w:t>
        <w:br/>
        <w:t>好产品讲不出来。</w:t>
        <w:br/>
        <w:br/>
      </w:r>
      <w:r>
        <w:rPr>
          <w:rFonts w:eastAsia="等线" w:ascii="Arial" w:cs="Arial" w:hAnsi="Arial"/>
          <w:sz w:val="22"/>
        </w:rPr>
        <w:t>说话人 3 14:51</w:t>
        <w:br/>
        <w:t>就是都是我们的朋友。</w:t>
        <w:br/>
        <w:br/>
      </w:r>
      <w:r>
        <w:rPr>
          <w:rFonts w:eastAsia="等线" w:ascii="Arial" w:cs="Arial" w:hAnsi="Arial"/>
          <w:sz w:val="22"/>
        </w:rPr>
        <w:t>蒋乘澍 14:53</w:t>
        <w:br/>
        <w:t>一样的问题。</w:t>
        <w:br/>
        <w:br/>
      </w:r>
      <w:r>
        <w:rPr>
          <w:rFonts w:eastAsia="等线" w:ascii="Arial" w:cs="Arial" w:hAnsi="Arial"/>
          <w:sz w:val="22"/>
        </w:rPr>
        <w:t>说话人 3 14:54</w:t>
        <w:br/>
        <w:t>对，甚至有很多做零售品牌的人跟我说，你认不认识哪一个一派风神的主厨，帮我介绍。我说你要是要认识哪个，我们可能都认识。</w:t>
        <w:br/>
        <w:br/>
      </w:r>
      <w:r>
        <w:rPr>
          <w:rFonts w:eastAsia="等线" w:ascii="Arial" w:cs="Arial" w:hAnsi="Arial"/>
          <w:sz w:val="22"/>
        </w:rPr>
        <w:t>蒋乘澍 15:03</w:t>
        <w:br/>
        <w:t>首先，对，就如果是方案班的话，因为我们这个课程体系是很明确的，就是品牌教育，那你们来了以后，基于报志源这个品牌，它的符号，它的品牌谚语，包括产品的这购买理由，应该是什么？这个前两天会搞定，第三天我们讲产品结构，你们目前在售的几款产品，你们刚才也提到了没有爆品。对。你要投入资源，肯定有一个爆品，那这个爆品到底是哪个？基于它怎么建立这个品类？你未来品类怎么规划？这是产品结构的问题，它也涉及到你们进入其他渠道的产品结构怎么设计。所以说这个，首先这个。</w:t>
        <w:br/>
        <w:br/>
      </w:r>
      <w:r>
        <w:rPr>
          <w:rFonts w:eastAsia="等线" w:ascii="Arial" w:cs="Arial" w:hAnsi="Arial"/>
          <w:sz w:val="22"/>
        </w:rPr>
        <w:t>蒋乘澍 15:31</w:t>
        <w:br/>
        <w:t>4 天方案班是价值是很明确的，但是我觉得对你们来讲，就刚才夏老师提到的也非常重要，就可能对你们更重要的是后面六次的经营会，因为你们一直会有产品开发，你一直要有产品，对呀，一直要有购买理由，一直要有包装设计。嗯，对呀。对，我们在经营会上会帮大家把把关这个事情。要不然的话，你不，你不用说你，肖征，我卖两年不好，然后你再回来找我们，这个就最好是先胜后战，你进去之前就把东西做好，这是最简单的。</w:t>
        <w:br/>
        <w:br/>
      </w:r>
      <w:r>
        <w:rPr>
          <w:rFonts w:eastAsia="等线" w:ascii="Arial" w:cs="Arial" w:hAnsi="Arial"/>
          <w:sz w:val="22"/>
        </w:rPr>
        <w:t>李画 15:56</w:t>
        <w:br/>
        <w:t>刚好时间这边。</w:t>
        <w:br/>
        <w:br/>
      </w:r>
      <w:r>
        <w:rPr>
          <w:rFonts w:eastAsia="等线" w:ascii="Arial" w:cs="Arial" w:hAnsi="Arial"/>
          <w:sz w:val="22"/>
        </w:rPr>
        <w:t>说话人 4 15:57</w:t>
        <w:br/>
        <w:t>对，然后到时候方案班要带，你们有设计设计师吗？</w:t>
        <w:br/>
        <w:br/>
      </w:r>
      <w:r>
        <w:rPr>
          <w:rFonts w:eastAsia="等线" w:ascii="Arial" w:cs="Arial" w:hAnsi="Arial"/>
          <w:sz w:val="22"/>
        </w:rPr>
        <w:t>说话人 2 16:02</w:t>
        <w:br/>
        <w:t>我们有，我们第三方。</w:t>
        <w:br/>
        <w:br/>
      </w:r>
      <w:r>
        <w:rPr>
          <w:rFonts w:eastAsia="等线" w:ascii="Arial" w:cs="Arial" w:hAnsi="Arial"/>
          <w:sz w:val="22"/>
        </w:rPr>
        <w:t>说话人 4 16:03</w:t>
        <w:br/>
        <w:t>有第三方合作的是吗？也可以带过来，带一个就行，就是能够能够现场能够。我能够做方案的，能出设计，会用 AI 也行。</w:t>
        <w:br/>
        <w:br/>
      </w:r>
      <w:r>
        <w:rPr>
          <w:rFonts w:eastAsia="等线" w:ascii="Arial" w:cs="Arial" w:hAnsi="Arial"/>
          <w:sz w:val="22"/>
        </w:rPr>
        <w:t>说话人 2 16:12</w:t>
        <w:br/>
        <w:t>嗯，明白。</w:t>
        <w:br/>
        <w:br/>
      </w:r>
      <w:r>
        <w:rPr>
          <w:rFonts w:eastAsia="等线" w:ascii="Arial" w:cs="Arial" w:hAnsi="Arial"/>
          <w:sz w:val="22"/>
        </w:rPr>
        <w:t>说话人 4 16:13</w:t>
        <w:br/>
        <w:t>然后把你们的产品开发的团队的负责人带过来。</w:t>
        <w:br/>
        <w:br/>
      </w:r>
      <w:r>
        <w:rPr>
          <w:rFonts w:eastAsia="等线" w:ascii="Arial" w:cs="Arial" w:hAnsi="Arial"/>
          <w:sz w:val="22"/>
        </w:rPr>
        <w:t>说话人 2 16:17</w:t>
        <w:br/>
        <w:t>啊，明白。ok。行。好。谢谢好，谢谢。</w:t>
        <w:br/>
        <w:br/>
      </w:r>
      <w:r>
        <w:rPr>
          <w:rFonts w:eastAsia="等线" w:ascii="Arial" w:cs="Arial" w:hAnsi="Arial"/>
          <w:sz w:val="22"/>
        </w:rPr>
        <w:t>说话人 2 16:29</w:t>
        <w:br/>
        <w:t>一会帮我按一下。嗯，好。这两个质量都很好。对对，这两个质量都适合。</w:t>
        <w:br/>
        <w:br/>
      </w:r>
      <w:r>
        <w:rPr>
          <w:rFonts w:eastAsia="等线" w:ascii="Arial" w:cs="Arial" w:hAnsi="Arial"/>
          <w:sz w:val="22"/>
        </w:rPr>
        <w:t>李画 16:37</w:t>
        <w:br/>
        <w:t>那稍微等一下吗？还是直接继续？</w:t>
        <w:br/>
        <w:br/>
      </w:r>
      <w:r>
        <w:rPr>
          <w:rFonts w:eastAsia="等线" w:ascii="Arial" w:cs="Arial" w:hAnsi="Arial"/>
          <w:sz w:val="22"/>
        </w:rPr>
        <w:t>蒋乘澍 16:38</w:t>
        <w:br/>
        <w:t>直接来。好。</w:t>
        <w:br/>
        <w:br/>
      </w:r>
      <w:r>
        <w:rPr>
          <w:rFonts w:eastAsia="等线" w:ascii="Arial" w:cs="Arial" w:hAnsi="Arial"/>
          <w:sz w:val="22"/>
        </w:rPr>
        <w:t>说话人 2 16:42</w:t>
        <w:br/>
        <w:t>没有没有，我觉得这个聊得还挺好，他状况也很清楚。是。直接跟圣龙对标是一样，只不过圣龙走得比较早一点。其实是真的是认真服务的话，是可以复制圣龙这个路径。是。大量的开品。在电商上去做测试。然后再到线下去放量，圣龙就是有套路。所以他们现在属于开品能力弱，设计能力弱，这都是特别好的。</w:t>
        <w:br/>
        <w:br/>
      </w:r>
      <w:r>
        <w:rPr>
          <w:rFonts w:eastAsia="等线" w:ascii="Arial" w:cs="Arial" w:hAnsi="Arial"/>
          <w:sz w:val="22"/>
        </w:rPr>
        <w:t>说话人 2 17:20</w:t>
        <w:br/>
        <w:t>那他们，怎么也得有一个亿的利润。</w:t>
        <w:br/>
        <w:br/>
      </w:r>
      <w:r>
        <w:rPr>
          <w:rFonts w:eastAsia="等线" w:ascii="Arial" w:cs="Arial" w:hAnsi="Arial"/>
          <w:sz w:val="22"/>
        </w:rPr>
        <w:t>李画 17:39</w:t>
        <w:br/>
        <w:t>刚刚他们这边反馈，就是首先第一个那个柳佳歆，然后周老师那边有，就是有两个客户反馈，说跟我们沟通的时候，就是问了我们比较具体的问题，但是我们回答的比较浅。就觉得好像没有打动到我。没有打动到他。</w:t>
        <w:br/>
        <w:br/>
      </w:r>
      <w:r>
        <w:rPr>
          <w:rFonts w:eastAsia="等线" w:ascii="Arial" w:cs="Arial" w:hAnsi="Arial"/>
          <w:sz w:val="22"/>
        </w:rPr>
        <w:t>说话人 4 17:57</w:t>
        <w:br/>
        <w:t>第一个那个大将军那个。</w:t>
        <w:br/>
        <w:br/>
      </w:r>
      <w:r>
        <w:rPr>
          <w:rFonts w:eastAsia="等线" w:ascii="Arial" w:cs="Arial" w:hAnsi="Arial"/>
          <w:sz w:val="22"/>
        </w:rPr>
        <w:t>李画 17:58</w:t>
        <w:br/>
        <w:t>对，大将军那个。</w:t>
        <w:br/>
        <w:br/>
      </w:r>
      <w:r>
        <w:rPr>
          <w:rFonts w:eastAsia="等线" w:ascii="Arial" w:cs="Arial" w:hAnsi="Arial"/>
          <w:sz w:val="22"/>
        </w:rPr>
        <w:t>说话人 2 18:00</w:t>
        <w:br/>
        <w:t>其实。大将军。</w:t>
        <w:br/>
        <w:br/>
      </w:r>
      <w:r>
        <w:rPr>
          <w:rFonts w:eastAsia="等线" w:ascii="Arial" w:cs="Arial" w:hAnsi="Arial"/>
          <w:sz w:val="22"/>
        </w:rPr>
        <w:t>蒋乘澍 18:02</w:t>
        <w:br/>
        <w:t>就就比方说他刚才他问 tob 的那个推广那个事，其实我们可以直接告诉他，你最关键的就是展会和招商会，然后这个东西如果你来，我们帮你做这个事，比如展会展示，扬格就这样。你把展位你做出来，你带走，就是提供提供装修。</w:t>
        <w:br/>
        <w:br/>
      </w:r>
      <w:r>
        <w:rPr>
          <w:rFonts w:eastAsia="等线" w:ascii="Arial" w:cs="Arial" w:hAnsi="Arial"/>
          <w:sz w:val="22"/>
        </w:rPr>
        <w:t>说话人 2 18:17</w:t>
        <w:br/>
        <w:t>就那个做瓷砖的，是吧？对。没关系。让他可以让他说先听今天晚上和明天的课，今晚有展会的课和明天招商会的课，然后在课程中就了解这个方案。</w:t>
        <w:br/>
        <w:br/>
      </w:r>
      <w:r>
        <w:rPr>
          <w:rFonts w:eastAsia="等线" w:ascii="Arial" w:cs="Arial" w:hAnsi="Arial"/>
          <w:sz w:val="22"/>
        </w:rPr>
        <w:t>蒋乘澍 18:29</w:t>
        <w:br/>
        <w:t>所以说具体问题具体回答。</w:t>
        <w:br/>
        <w:br/>
      </w:r>
      <w:r>
        <w:rPr>
          <w:rFonts w:eastAsia="等线" w:ascii="Arial" w:cs="Arial" w:hAnsi="Arial"/>
          <w:sz w:val="22"/>
        </w:rPr>
        <w:t>说话人 2 18:30</w:t>
        <w:br/>
        <w:t>没关系，因为他如果是来问答案，我们肯定是不会。</w:t>
        <w:br/>
        <w:br/>
      </w:r>
      <w:r>
        <w:rPr>
          <w:rFonts w:eastAsia="等线" w:ascii="Arial" w:cs="Arial" w:hAnsi="Arial"/>
          <w:sz w:val="22"/>
        </w:rPr>
        <w:t>蒋乘澍 18:33</w:t>
        <w:br/>
        <w:t>嗯，那倒是。对。好。</w:t>
        <w:br/>
        <w:br/>
      </w:r>
      <w:r>
        <w:rPr>
          <w:rFonts w:eastAsia="等线" w:ascii="Arial" w:cs="Arial" w:hAnsi="Arial"/>
          <w:sz w:val="22"/>
        </w:rPr>
        <w:t>说话人 2 18:37</w:t>
        <w:br/>
        <w:t>所以这里面的关键技巧，我们还得问问问题，让他觉得我们的问题很深入，而并不是给他答案。</w:t>
        <w:br/>
        <w:br/>
      </w:r>
      <w:r>
        <w:rPr>
          <w:rFonts w:eastAsia="等线" w:ascii="Arial" w:cs="Arial" w:hAnsi="Arial"/>
          <w:sz w:val="22"/>
        </w:rPr>
        <w:t>说话人 2 18:52</w:t>
        <w:br/>
        <w:t>只要他感觉到深入就行。</w:t>
        <w:br/>
        <w:br/>
      </w:r>
      <w:r>
        <w:rPr>
          <w:rFonts w:eastAsia="等线" w:ascii="Arial" w:cs="Arial" w:hAnsi="Arial"/>
          <w:sz w:val="22"/>
        </w:rPr>
        <w:t>说话人 2 19:02</w:t>
        <w:br/>
        <w:t>再一个懂行其实挺重要，是吧？刚才搬出胜龙来讲，就是我懂行，搬出简易来讲，我是懂行。搬，刚才刚才那个客户，张梦买了一起。渠道都是重合的。这也是同行。</w:t>
        <w:br/>
        <w:br/>
      </w:r>
      <w:r>
        <w:rPr>
          <w:rFonts w:eastAsia="等线" w:ascii="Arial" w:cs="Arial" w:hAnsi="Arial"/>
          <w:sz w:val="22"/>
        </w:rPr>
        <w:t>蒋乘澍 19:25</w:t>
        <w:br/>
        <w:t>他是白色的产品。</w:t>
        <w:br/>
        <w:br/>
      </w:r>
      <w:r>
        <w:rPr>
          <w:rFonts w:eastAsia="等线" w:ascii="Arial" w:cs="Arial" w:hAnsi="Arial"/>
          <w:sz w:val="22"/>
        </w:rPr>
        <w:t>说话人 2 19:27</w:t>
        <w:br/>
        <w:t>他就是他面试完。就是面试完，亲自给他电话，然后我们这一次把他案例。今天主推，说明可能现场认识他，他觉得可能得到就够了。</w:t>
        <w:br/>
        <w:br/>
      </w:r>
      <w:r>
        <w:rPr>
          <w:rFonts w:eastAsia="等线" w:ascii="Arial" w:cs="Arial" w:hAnsi="Arial"/>
          <w:sz w:val="22"/>
        </w:rPr>
        <w:t>蒋乘澍 19:46</w:t>
        <w:br/>
        <w:t>幸幸亏上次那几个 hold 住，不然。</w:t>
        <w:br/>
        <w:br/>
      </w:r>
      <w:r>
        <w:rPr>
          <w:rFonts w:eastAsia="等线" w:ascii="Arial" w:cs="Arial" w:hAnsi="Arial"/>
          <w:sz w:val="22"/>
        </w:rPr>
        <w:t>说话人 4 19:49</w:t>
        <w:br/>
        <w:t>就是他，就是稍微精一点的，他就觉得拿到了。</w:t>
        <w:br/>
        <w:br/>
      </w:r>
      <w:r>
        <w:rPr>
          <w:rFonts w:eastAsia="等线" w:ascii="Arial" w:cs="Arial" w:hAnsi="Arial"/>
          <w:sz w:val="22"/>
        </w:rPr>
        <w:t>蒋乘澍 19:56</w:t>
        <w:br/>
        <w:t>其实在退的那个茶饮都是一样的，对，完了给明确答案。</w:t>
        <w:br/>
        <w:br/>
      </w:r>
      <w:r>
        <w:rPr>
          <w:rFonts w:eastAsia="等线" w:ascii="Arial" w:cs="Arial" w:hAnsi="Arial"/>
          <w:sz w:val="22"/>
        </w:rPr>
        <w:t>说话人 2 20:00</w:t>
        <w:br/>
        <w:t>他就觉得判断很清楚了，他想要的以后都。你支持人之常情。省省省钱不好吗？对。所以你们是绝对不会给确定答案的。</w:t>
        <w:br/>
        <w:br/>
      </w:r>
      <w:r>
        <w:rPr>
          <w:rFonts w:eastAsia="等线" w:ascii="Arial" w:cs="Arial" w:hAnsi="Arial"/>
          <w:sz w:val="22"/>
        </w:rPr>
        <w:t>蒋乘澍 20:18</w:t>
        <w:br/>
        <w:t>嗯，好。</w:t>
        <w:br/>
        <w:br/>
      </w:r>
      <w:r>
        <w:rPr>
          <w:rFonts w:eastAsia="等线" w:ascii="Arial" w:cs="Arial" w:hAnsi="Arial"/>
          <w:sz w:val="22"/>
        </w:rPr>
        <w:t>说话人 2 20:30</w:t>
        <w:br/>
        <w:t>刚刚才你这是两个客户的。两个了。对。听那个我我也听。</w:t>
        <w:br/>
        <w:br/>
      </w:r>
    </w:p>
    <w:sectPr>
      <w:footerReference w:type="default" r:id="rId3"/>
      <w:headerReference w:type="default" r:id="rId4"/>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header1.xml" Type="http://schemas.openxmlformats.org/officeDocument/2006/relationships/head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2026-09-24T03:55:16Z</dcterms:created>
  <dc:creator>Apache POI</dc:creator>
</cp:coreProperties>
</file>