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军军绿豆糕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i w:val="true"/>
          <w:color w:val="646a73"/>
          <w:sz w:val="22"/>
        </w:rPr>
        <w:t>2026年9月21日 下午 12:51</w:t>
        <w:br/>
      </w:r>
      <w:r>
        <w:rPr>
          <w:rFonts w:eastAsia="等线" w:ascii="Arial" w:cs="Arial" w:hAnsi="Arial"/>
          <w:i w:val="true"/>
          <w:color w:val="646a73"/>
          <w:sz w:val="22"/>
        </w:rPr>
        <w:t>16分钟 52秒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0" w:id="0"/>
      <w:r>
        <w:rPr>
          <w:rFonts w:eastAsia="等线" w:ascii="Arial" w:cs="Arial" w:hAnsi="Arial"/>
          <w:b w:val="true"/>
          <w:sz w:val="30"/>
        </w:rPr>
        <w:t>关键词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老字号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门店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嘉华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产品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核心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旅游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品牌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西安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陕西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年轻人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顾客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新品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战略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品类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风格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电商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消费群体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嘉华鲜花</w:t>
      </w:r>
      <w:r>
        <w:rPr>
          <w:rFonts w:eastAsia="等线" w:ascii="Arial" w:cs="Arial" w:hAnsi="Arial"/>
          <w:sz w:val="22"/>
        </w:rPr>
        <w:t xml:space="preserve"> 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" w:id="1"/>
      <w:r>
        <w:rPr>
          <w:rFonts w:eastAsia="等线" w:ascii="Arial" w:cs="Arial" w:hAnsi="Arial"/>
          <w:b w:val="true"/>
          <w:sz w:val="30"/>
        </w:rPr>
        <w:t>文字记录</w:t>
      </w:r>
      <w:bookmarkEnd w:id="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周庆一 00:00</w:t>
        <w:br/>
        <w:t>他说，我看过你们这个门店，他们跟我介绍过大致情况，你们要不快速讲一下你们现在情况？你们的这个产品他们给我看过了，你们企业的情况你也大致跟我讲一下。</w:t>
        <w:br/>
        <w:br/>
      </w:r>
      <w:r>
        <w:rPr>
          <w:rFonts w:eastAsia="等线" w:ascii="Arial" w:cs="Arial" w:hAnsi="Arial"/>
          <w:sz w:val="22"/>
        </w:rPr>
        <w:t>秦小军 00:10</w:t>
        <w:br/>
        <w:t>嗯，今年的话大概。跟往年比的话，就是业业绩下滑的厉害。但我们主要做的还是那个绿豆糕、绿豆馅饼。去年又增加了几个新品，今年是因为这个经济下滑的原因，是不停地在出新品，但是效果不是特别的大。就是我们想看未来的这个发展发展方向是什么？</w:t>
        <w:br/>
        <w:br/>
      </w:r>
      <w:r>
        <w:rPr>
          <w:rFonts w:eastAsia="等线" w:ascii="Arial" w:cs="Arial" w:hAnsi="Arial"/>
          <w:sz w:val="22"/>
        </w:rPr>
        <w:t>周庆一 00:37</w:t>
        <w:br/>
        <w:t>嗯，你们现在的门店面积多少？</w:t>
        <w:br/>
        <w:br/>
      </w:r>
      <w:r>
        <w:rPr>
          <w:rFonts w:eastAsia="等线" w:ascii="Arial" w:cs="Arial" w:hAnsi="Arial"/>
          <w:sz w:val="22"/>
        </w:rPr>
        <w:t>秦小军 00:43</w:t>
        <w:br/>
        <w:t>有大有小，最大的 300 多平，最小的可能有三四十平。</w:t>
        <w:br/>
        <w:br/>
      </w:r>
      <w:r>
        <w:rPr>
          <w:rFonts w:eastAsia="等线" w:ascii="Arial" w:cs="Arial" w:hAnsi="Arial"/>
          <w:sz w:val="22"/>
        </w:rPr>
        <w:t>周庆一 00:48</w:t>
        <w:br/>
        <w:t>三四十平。哦，那差别很大，这个大，大多数的店是多少这个平呢？</w:t>
        <w:br/>
        <w:br/>
      </w:r>
      <w:r>
        <w:rPr>
          <w:rFonts w:eastAsia="等线" w:ascii="Arial" w:cs="Arial" w:hAnsi="Arial"/>
          <w:sz w:val="22"/>
        </w:rPr>
        <w:t>秦小军 00:54</w:t>
        <w:br/>
        <w:t>大的店是那个在现场制作的一个店，嗯，就相对要大一些。然后小的这个店就是可能就是现场加工一些比较简单的。然后从这个大店里面给配送。这是在旅游街道上有，嗯，有两家店，嗯，相对来说比较小。</w:t>
        <w:br/>
        <w:br/>
      </w:r>
      <w:r>
        <w:rPr>
          <w:rFonts w:eastAsia="等线" w:ascii="Arial" w:cs="Arial" w:hAnsi="Arial"/>
          <w:sz w:val="22"/>
        </w:rPr>
        <w:t>周庆一 01:10</w:t>
        <w:br/>
        <w:t>明白，客单价多少？</w:t>
        <w:br/>
        <w:br/>
      </w:r>
      <w:r>
        <w:rPr>
          <w:rFonts w:eastAsia="等线" w:ascii="Arial" w:cs="Arial" w:hAnsi="Arial"/>
          <w:sz w:val="22"/>
        </w:rPr>
        <w:t>秦小军 01:13</w:t>
        <w:br/>
        <w:t>客单价我们那一盒都是很实惠的，一斤，嗯，卖 20 块钱。</w:t>
        <w:br/>
        <w:br/>
      </w:r>
      <w:r>
        <w:rPr>
          <w:rFonts w:eastAsia="等线" w:ascii="Arial" w:cs="Arial" w:hAnsi="Arial"/>
          <w:sz w:val="22"/>
        </w:rPr>
        <w:t>周庆一 01:16</w:t>
        <w:br/>
        <w:t>一斤，你们是按盒卖还是按斤卖？</w:t>
        <w:br/>
        <w:br/>
      </w:r>
      <w:r>
        <w:rPr>
          <w:rFonts w:eastAsia="等线" w:ascii="Arial" w:cs="Arial" w:hAnsi="Arial"/>
          <w:sz w:val="22"/>
        </w:rPr>
        <w:t>秦小军 01:19</w:t>
        <w:br/>
        <w:t>按盒也是按斤。</w:t>
        <w:br/>
        <w:br/>
      </w:r>
      <w:r>
        <w:rPr>
          <w:rFonts w:eastAsia="等线" w:ascii="Arial" w:cs="Arial" w:hAnsi="Arial"/>
          <w:sz w:val="22"/>
        </w:rPr>
        <w:t>周庆一 01:20</w:t>
        <w:br/>
        <w:t>按盒也是按斤。一盒就是一斤。 20 块钱。对。嗯嗯，消费群体是哪些人？</w:t>
        <w:br/>
        <w:br/>
      </w:r>
      <w:r>
        <w:rPr>
          <w:rFonts w:eastAsia="等线" w:ascii="Arial" w:cs="Arial" w:hAnsi="Arial"/>
          <w:sz w:val="22"/>
        </w:rPr>
        <w:t>秦小军 01:27</w:t>
        <w:br/>
        <w:t>相对 40 岁左右的。 40 岁左右的。消费群体是哪些人？</w:t>
        <w:br/>
        <w:br/>
      </w:r>
      <w:r>
        <w:rPr>
          <w:rFonts w:eastAsia="等线" w:ascii="Arial" w:cs="Arial" w:hAnsi="Arial"/>
          <w:sz w:val="22"/>
        </w:rPr>
        <w:t>周庆一 01:29</w:t>
        <w:br/>
        <w:t>相对 40 岁左右的。 40 岁左右的。</w:t>
        <w:br/>
        <w:br/>
      </w:r>
      <w:r>
        <w:rPr>
          <w:rFonts w:eastAsia="等线" w:ascii="Arial" w:cs="Arial" w:hAnsi="Arial"/>
          <w:sz w:val="22"/>
        </w:rPr>
        <w:t>秦小军 01:31</w:t>
        <w:br/>
        <w:t>消费群体是哪些人？相对 40 岁左右的。 40 岁左右的。</w:t>
        <w:br/>
        <w:br/>
      </w:r>
      <w:r>
        <w:rPr>
          <w:rFonts w:eastAsia="等线" w:ascii="Arial" w:cs="Arial" w:hAnsi="Arial"/>
          <w:sz w:val="22"/>
        </w:rPr>
        <w:t>周庆一 01:33</w:t>
        <w:br/>
        <w:t>消费群体是哪些人？相对 40 岁左右的。 40 岁左右的。消费群体是哪些人？相对 40 岁左右的。 40 岁左右的。消费群体是哪些人？相对 40 岁左右的。 40 岁左右的。消费群体是哪些人？</w:t>
        <w:br/>
        <w:br/>
      </w:r>
      <w:r>
        <w:rPr>
          <w:rFonts w:eastAsia="等线" w:ascii="Arial" w:cs="Arial" w:hAnsi="Arial"/>
          <w:sz w:val="22"/>
        </w:rPr>
        <w:t>秦小军 01:39</w:t>
        <w:br/>
        <w:t>相对 40 岁左右的。 40 岁左右的。</w:t>
        <w:br/>
        <w:br/>
      </w:r>
      <w:r>
        <w:rPr>
          <w:rFonts w:eastAsia="等线" w:ascii="Arial" w:cs="Arial" w:hAnsi="Arial"/>
          <w:sz w:val="22"/>
        </w:rPr>
        <w:t>周庆一 01:41</w:t>
        <w:br/>
        <w:t>诶，新的门店的有没有？最新的你们一些有些门店照片有没有？我再看一下。</w:t>
        <w:br/>
        <w:br/>
      </w:r>
      <w:r>
        <w:rPr>
          <w:rFonts w:eastAsia="等线" w:ascii="Arial" w:cs="Arial" w:hAnsi="Arial"/>
          <w:sz w:val="22"/>
        </w:rPr>
        <w:t>秦小军 01:45</w:t>
        <w:br/>
        <w:t>最新的门店。就西大街的。</w:t>
        <w:br/>
        <w:br/>
      </w:r>
      <w:r>
        <w:rPr>
          <w:rFonts w:eastAsia="等线" w:ascii="Arial" w:cs="Arial" w:hAnsi="Arial"/>
          <w:sz w:val="22"/>
        </w:rPr>
        <w:t>周庆一 01:47</w:t>
        <w:br/>
        <w:t>嗯，我看看你们最新的门店是长什么样的。</w:t>
        <w:br/>
        <w:br/>
      </w:r>
      <w:r>
        <w:rPr>
          <w:rFonts w:eastAsia="等线" w:ascii="Arial" w:cs="Arial" w:hAnsi="Arial"/>
          <w:sz w:val="22"/>
        </w:rPr>
        <w:t>说话人 2 01:51</w:t>
        <w:br/>
        <w:t>你们这平米数差异很大， 300 平到三四十平，有没有想过最赚钱的这个面积是多少？</w:t>
        <w:br/>
        <w:br/>
      </w:r>
      <w:r>
        <w:rPr>
          <w:rFonts w:eastAsia="等线" w:ascii="Arial" w:cs="Arial" w:hAnsi="Arial"/>
          <w:sz w:val="22"/>
        </w:rPr>
        <w:t>秦小军 02:00</w:t>
        <w:br/>
        <w:t>最赚钱是那个面积小的那个。</w:t>
        <w:br/>
        <w:br/>
      </w:r>
      <w:r>
        <w:rPr>
          <w:rFonts w:eastAsia="等线" w:ascii="Arial" w:cs="Arial" w:hAnsi="Arial"/>
          <w:sz w:val="22"/>
        </w:rPr>
        <w:t>说话人 2 02:02</w:t>
        <w:br/>
        <w:t>嗯，面积小的。</w:t>
        <w:br/>
        <w:br/>
      </w:r>
      <w:r>
        <w:rPr>
          <w:rFonts w:eastAsia="等线" w:ascii="Arial" w:cs="Arial" w:hAnsi="Arial"/>
          <w:sz w:val="22"/>
        </w:rPr>
        <w:t>秦小军 02:04</w:t>
        <w:br/>
        <w:t>因为他那个店配送，这边只需要 4 个人到 5 个人。</w:t>
        <w:br/>
        <w:br/>
      </w:r>
      <w:r>
        <w:rPr>
          <w:rFonts w:eastAsia="等线" w:ascii="Arial" w:cs="Arial" w:hAnsi="Arial"/>
          <w:sz w:val="22"/>
        </w:rPr>
        <w:t>说话人 3 02:08</w:t>
        <w:br/>
        <w:t>你左右翻，这是左右翻，然后其他店铺的招牌门头。</w:t>
        <w:br/>
        <w:br/>
      </w:r>
      <w:r>
        <w:rPr>
          <w:rFonts w:eastAsia="等线" w:ascii="Arial" w:cs="Arial" w:hAnsi="Arial"/>
          <w:sz w:val="22"/>
        </w:rPr>
        <w:t>秦小军 02:15</w:t>
        <w:br/>
        <w:t>有点老了。</w:t>
        <w:br/>
        <w:br/>
      </w:r>
      <w:r>
        <w:rPr>
          <w:rFonts w:eastAsia="等线" w:ascii="Arial" w:cs="Arial" w:hAnsi="Arial"/>
          <w:sz w:val="22"/>
        </w:rPr>
        <w:t>说话人 2 02:18</w:t>
        <w:br/>
        <w:t>我们看店前面叫什么。</w:t>
        <w:br/>
        <w:br/>
      </w:r>
      <w:r>
        <w:rPr>
          <w:rFonts w:eastAsia="等线" w:ascii="Arial" w:cs="Arial" w:hAnsi="Arial"/>
          <w:sz w:val="22"/>
        </w:rPr>
        <w:t>秦小军 02:19</w:t>
        <w:br/>
        <w:t>君君绿豆糕。西安那个回民街。回民街。这个回民军人。因为我们是少数民族，我也是回族。我也是回民区发展。店面往外开。</w:t>
        <w:br/>
        <w:br/>
      </w:r>
      <w:r>
        <w:rPr>
          <w:rFonts w:eastAsia="等线" w:ascii="Arial" w:cs="Arial" w:hAnsi="Arial"/>
          <w:sz w:val="22"/>
        </w:rPr>
        <w:t>周庆一 02:29</w:t>
        <w:br/>
        <w:t>你们消费者都是本地的人比较多吗？</w:t>
        <w:br/>
        <w:br/>
      </w:r>
      <w:r>
        <w:rPr>
          <w:rFonts w:eastAsia="等线" w:ascii="Arial" w:cs="Arial" w:hAnsi="Arial"/>
          <w:sz w:val="22"/>
        </w:rPr>
        <w:t>秦小军 02:33</w:t>
        <w:br/>
        <w:t>本地和外地都有。</w:t>
        <w:br/>
        <w:br/>
      </w:r>
      <w:r>
        <w:rPr>
          <w:rFonts w:eastAsia="等线" w:ascii="Arial" w:cs="Arial" w:hAnsi="Arial"/>
          <w:sz w:val="22"/>
        </w:rPr>
        <w:t>周庆一 02:35</w:t>
        <w:br/>
        <w:t>外地的。外地的来买是当旅游产品来买的。</w:t>
        <w:br/>
        <w:br/>
      </w:r>
      <w:r>
        <w:rPr>
          <w:rFonts w:eastAsia="等线" w:ascii="Arial" w:cs="Arial" w:hAnsi="Arial"/>
          <w:sz w:val="22"/>
        </w:rPr>
        <w:t>秦小军 02:38</w:t>
        <w:br/>
        <w:t>就是觉得这个西安在西安开的老店，就是伴手礼。方式。</w:t>
        <w:br/>
        <w:br/>
      </w:r>
      <w:r>
        <w:rPr>
          <w:rFonts w:eastAsia="等线" w:ascii="Arial" w:cs="Arial" w:hAnsi="Arial"/>
          <w:sz w:val="22"/>
        </w:rPr>
        <w:t>周庆一 02:44</w:t>
        <w:br/>
        <w:t>占比多少？外地顾客占比多少？</w:t>
        <w:br/>
        <w:br/>
      </w:r>
      <w:r>
        <w:rPr>
          <w:rFonts w:eastAsia="等线" w:ascii="Arial" w:cs="Arial" w:hAnsi="Arial"/>
          <w:sz w:val="22"/>
        </w:rPr>
        <w:t>秦小军 02:47</w:t>
        <w:br/>
        <w:t>外地能占比 60% 吧，一半一半差不多。</w:t>
        <w:br/>
        <w:br/>
      </w:r>
      <w:r>
        <w:rPr>
          <w:rFonts w:eastAsia="等线" w:ascii="Arial" w:cs="Arial" w:hAnsi="Arial"/>
          <w:sz w:val="22"/>
        </w:rPr>
        <w:t>周庆一 02:51</w:t>
        <w:br/>
        <w:t>一半一半，是吧？</w:t>
        <w:br/>
        <w:br/>
      </w:r>
      <w:r>
        <w:rPr>
          <w:rFonts w:eastAsia="等线" w:ascii="Arial" w:cs="Arial" w:hAnsi="Arial"/>
          <w:sz w:val="22"/>
        </w:rPr>
        <w:t>秦小军 02:54</w:t>
        <w:br/>
        <w:t>我们就是有西安老字号，西安名小吃这些。还有非物质文化遗产。有那个非遗，是吧？都有。</w:t>
        <w:br/>
        <w:br/>
      </w:r>
      <w:r>
        <w:rPr>
          <w:rFonts w:eastAsia="等线" w:ascii="Arial" w:cs="Arial" w:hAnsi="Arial"/>
          <w:sz w:val="22"/>
        </w:rPr>
        <w:t>周庆一 03:04</w:t>
        <w:br/>
        <w:t>嗯，好的。是这样的，我觉得大致这样的包括你们其实做这种当地的经典糕点，这个品类，是吧？我觉得泸溪河倒不是你们的核心的对标。他是什么呢？因为他是做这个，他是适合很多地区去快速发展的。我们给他的最大的一个价值就是他的符号话语，一下子让他的品类，桃酥这个品类，一下子是让他一下子看到这个门店，然后更多人来买。当时他也是处于这个风口去做的。对于你来说哈，首先第一个是有一个机会，要去把你当地，你做了多少年了？做了 30 多年。 30 多年是吧？ 40 多年了。</w:t>
        <w:br/>
        <w:br/>
      </w:r>
      <w:r>
        <w:rPr>
          <w:rFonts w:eastAsia="等线" w:ascii="Arial" w:cs="Arial" w:hAnsi="Arial"/>
          <w:sz w:val="22"/>
        </w:rPr>
        <w:t>说话人 3 03:49</w:t>
        <w:br/>
        <w:t>在在，在秦总手上是做了 32 年， 33 年。 33 年了。从秦总父亲那开始做的话，就 47 年了。</w:t>
        <w:br/>
        <w:br/>
      </w:r>
      <w:r>
        <w:rPr>
          <w:rFonts w:eastAsia="等线" w:ascii="Arial" w:cs="Arial" w:hAnsi="Arial"/>
          <w:sz w:val="22"/>
        </w:rPr>
        <w:t>周庆一 03:58</w:t>
        <w:br/>
        <w:t>对，就当地这个老字号名品牌的要把它放大。我们当时做了一个跟你们其实更相近的，叫这个嘉华鲜花饼，在那个。云南。云南做鲜花饼的，鲜，原来鲜花饼是不是也很多？但是它就是通过我们，它要成为云南鲜花饼的一个招牌。这样为什么？一个价值最大的什么？第一个本地化年轻人唤醒了去吃那个嘉华鲜花饼的这样需求，要做产品的一个创新。我们当时给它画也就三朵玫瑰一个饼，其实你的价值就很明确了，对不对？就三朵玫瑰一个饼，它的鲜花的价值放大了。</w:t>
        <w:br/>
        <w:br/>
      </w:r>
      <w:r>
        <w:rPr>
          <w:rFonts w:eastAsia="等线" w:ascii="Arial" w:cs="Arial" w:hAnsi="Arial"/>
          <w:sz w:val="22"/>
        </w:rPr>
        <w:t>周庆一 04:33</w:t>
        <w:br/>
        <w:t>第二个，为什么要成为当地的鲜花饼，当地旅游的经典的一个名片？加大了外地人来买的首选品牌，就这个是一个对很大的一个价值。我们其实方案班我们前面两期也遇到很多这种当地老字号的品牌，因为老字号品牌遇到的核心问题就品牌老化，那么多年做下来了，还是沿袭原来的设计风格，产品也一直保持原来的样子，不适合，不适配年轻人了，来买的还是一些老的顾客，就年轻人性的群体没打开。其实这是普遍遇到的这个问题，所以说你们要做的一个事情就是擦亮金字招牌。把你，让当地所有新的年轻人，来旅游的人，都知道君君你们的做绿豆糕是当地的知名品牌，让第一个年轻人也会有新的尝试，你们这个是要做，第一个要通过话语和产品开发，把绿豆糕这个有点微创新，让大家更愿意来尝试这个绿豆糕的产品。第二个是把你的金字招牌擦亮，目标是什么呢？成为旅游当地的一张名片，就是所有的伴手礼都要带一两盒回去，这个就是旅游产品的开发，不是简单的还是做原来这个产品，还是要有这个礼品封装的这个概念，这个是一个很重要的一个点。所以说其实是你们这个底子很好的，经营了那么一代一代传下来了。</w:t>
        <w:br/>
        <w:br/>
      </w:r>
      <w:r>
        <w:rPr>
          <w:rFonts w:eastAsia="等线" w:ascii="Arial" w:cs="Arial" w:hAnsi="Arial"/>
          <w:sz w:val="22"/>
        </w:rPr>
        <w:t>周庆一 05:50</w:t>
        <w:br/>
        <w:t>这个有那么厚的这个基地，也有很多应该是背书，对吧？那个名小吃应该是有这样的一个背书，怎么把这些背书用好，把品牌发扬光大，重新焕发生机，这是最重要的。那这个的话，聚焦在门头上，其实你们现在门门头一个很核心问题就是太老化了，就很老。风格太老。风格太老了。</w:t>
        <w:br/>
        <w:br/>
      </w:r>
      <w:r>
        <w:rPr>
          <w:rFonts w:eastAsia="等线" w:ascii="Arial" w:cs="Arial" w:hAnsi="Arial"/>
          <w:sz w:val="22"/>
        </w:rPr>
        <w:t>秦小军 06:12</w:t>
        <w:br/>
        <w:t>就是在我们在回民街以前也弄过这个。现在的，我让长安的设计师设计过这样的门头。老门头反倒生意好。不不。新门头反倒不行。</w:t>
        <w:br/>
        <w:br/>
      </w:r>
      <w:r>
        <w:rPr>
          <w:rFonts w:eastAsia="等线" w:ascii="Arial" w:cs="Arial" w:hAnsi="Arial"/>
          <w:sz w:val="22"/>
        </w:rPr>
        <w:t>说话人 2 06:22</w:t>
        <w:br/>
        <w:t>不是说这个。改回来了。不是说用新风格。而是说你看现在，你像同仁堂，它也很老的牌子，但是它新的门店，它也是那种中式的。但做起来看起来不土气，就土味，要把那种土味去掉，不时尚。但它同时也是中式的。</w:t>
        <w:br/>
        <w:br/>
      </w:r>
      <w:r>
        <w:rPr>
          <w:rFonts w:eastAsia="等线" w:ascii="Arial" w:cs="Arial" w:hAnsi="Arial"/>
          <w:sz w:val="22"/>
        </w:rPr>
        <w:t>周庆一 06:40</w:t>
        <w:br/>
        <w:t>就是保留你原来的这个核心的这个风格，他台湾的，你有照片吗？我看一下，他设计的门头，原来的这个。</w:t>
        <w:br/>
        <w:br/>
      </w:r>
      <w:r>
        <w:rPr>
          <w:rFonts w:eastAsia="等线" w:ascii="Arial" w:cs="Arial" w:hAnsi="Arial"/>
          <w:sz w:val="22"/>
        </w:rPr>
        <w:t>秦小军 06:47</w:t>
        <w:br/>
        <w:t>就是北大街这边设计的。</w:t>
        <w:br/>
        <w:br/>
      </w:r>
      <w:r>
        <w:rPr>
          <w:rFonts w:eastAsia="等线" w:ascii="Arial" w:cs="Arial" w:hAnsi="Arial"/>
          <w:sz w:val="22"/>
        </w:rPr>
        <w:t>周庆一 06:49</w:t>
        <w:br/>
        <w:t>嗯，我看看。</w:t>
        <w:br/>
        <w:br/>
      </w:r>
      <w:r>
        <w:rPr>
          <w:rFonts w:eastAsia="等线" w:ascii="Arial" w:cs="Arial" w:hAnsi="Arial"/>
          <w:sz w:val="22"/>
        </w:rPr>
        <w:t>说话人 2 06:58</w:t>
        <w:br/>
        <w:t>过于现代化。</w:t>
        <w:br/>
        <w:br/>
      </w:r>
      <w:r>
        <w:rPr>
          <w:rFonts w:eastAsia="等线" w:ascii="Arial" w:cs="Arial" w:hAnsi="Arial"/>
          <w:sz w:val="22"/>
        </w:rPr>
        <w:t>周庆一 06:59</w:t>
        <w:br/>
        <w:t>过于现代，他。没有把你们的原先老字号的它变成一个新品牌，没有把你们老字号的一些资产继承下来。这个是一个核心。</w:t>
        <w:br/>
        <w:br/>
      </w:r>
      <w:r>
        <w:rPr>
          <w:rFonts w:eastAsia="等线" w:ascii="Arial" w:cs="Arial" w:hAnsi="Arial"/>
          <w:sz w:val="22"/>
        </w:rPr>
        <w:t>说话人 2 07:08</w:t>
        <w:br/>
        <w:t>而且它不单单是一个门头的问题。你是 47 年的历史，门头上你没看见，是吧？我是非遗，或者是西安美食名片，这些等等这些信息，它在门头上没体现。别浪费。</w:t>
        <w:br/>
        <w:br/>
      </w:r>
      <w:r>
        <w:rPr>
          <w:rFonts w:eastAsia="等线" w:ascii="Arial" w:cs="Arial" w:hAnsi="Arial"/>
          <w:sz w:val="22"/>
        </w:rPr>
        <w:t>周庆一 07:23</w:t>
        <w:br/>
        <w:t>我觉得是这样子，对于你们的我觉得你们现在是在下滑，对不对？对。整体的未来的这个增长点，一，就一个机会，就是把老字华，老字号擦亮，老字号擦亮。擦亮的目的是什么？品牌焕新，让这个品牌有更多年轻人愿意过来尝试，这是一个点。第二个，老字号擦亮很大的价值就吸引更多的外地的游客过来，把你们当做伴手礼的第一选择。这个事情是可以经营一辈子的，你们把西安的，陕西的名片品牌，持续的投资，其实是能够一代代传下去的。这是一个战略，这是一个核心的战略，懂吗？你们要把它当做陕西的地标，你们不用走出陕西，就陕西当地的第一名片品牌。以后只要每个来陕西的，不带一个君君绿百，几十年老字号回去，就感觉没来过陕西，就这个感觉。这是一个增量的机会。以后就是你们围绕很多景区啊、机场就有开通小店，这种模式是能够有发展的这个机会的，这是个核心。但是核心的话，就是得抓准你们的真正值钱的地方在哪？就是第一个就是你们老字号，然后绿豆怎么把以前那么多的花艺体系，通过话语门头让大家知道你是西安陕西的一个名片，当地的一个老字号，又觉得很时尚年轻。</w:t>
        <w:br/>
        <w:br/>
      </w:r>
      <w:r>
        <w:rPr>
          <w:rFonts w:eastAsia="等线" w:ascii="Arial" w:cs="Arial" w:hAnsi="Arial"/>
          <w:sz w:val="22"/>
        </w:rPr>
        <w:t>周庆一 08:42</w:t>
        <w:br/>
        <w:t>这个是一个很核心的一个点，这是个机会，所以说的话，你们过，过的话，第一个我们之后有个线上访谈，我们要了解的是什么？就是会布置作业，你们回去把你们以前获得的荣誉，绿豆糕的一些制作的工艺，比如少师傅有什么手法这些，全部整理一下，我们大致了解一下，真正把你们以前的宝藏给抓出来，把它放大，抓准这个之后，你们再来这个四天方案班，围绕这个核心的点去把，通过符号把原先的价值放大。</w:t>
        <w:br/>
        <w:br/>
      </w:r>
      <w:r>
        <w:rPr>
          <w:rFonts w:eastAsia="等线" w:ascii="Arial" w:cs="Arial" w:hAnsi="Arial"/>
          <w:sz w:val="22"/>
        </w:rPr>
        <w:t>周庆一 09:17</w:t>
        <w:br/>
        <w:t>第二个，一句口号，吸引新的年轻人，或还有旅游的。这个人群能进店买伴手礼。第三个定产品结构，主推哪个是引流产品，哪个是核心利润产品，对本地人应该设计什么样的产品去推，一盒一盒的，对于外地人应该推什么样的礼盒，都设计好，主推产品是什么。这个是四天方案，最后传播落地第四天，把符号、话语这些主推的产品放到门头、海报，还有我们的点单菜单上面，让他进来。比如说你这个门店，来陕西伴手礼必吃的四样糕点。你要有这个购买指南，购买理由，你的这个进店效率就更高了，客单价可能也提升，这个是一个核心的思路，这个是我们四天里面，就是你首先抓准这个点，就是战略上面，我觉得就是一块是品牌焕新，第二个你们一定要成为陕西的老字号，这是一块，一定要走的一个长期战略，长期战略，你这个投资是一本万利的，懂我意思吧？然后后面有，不是有六次经营复盘会吗？这个是很核心的，给你们做什么事呢？就是产品的开发，创意，你们绿豆糕的话去做一些不停的这个季节，可能变个型啊，变个这个口味啊。让一些年轻人尝新，大家都有尝新的欲望，这是一个核心点。</w:t>
        <w:br/>
        <w:br/>
      </w:r>
      <w:r>
        <w:rPr>
          <w:rFonts w:eastAsia="等线" w:ascii="Arial" w:cs="Arial" w:hAnsi="Arial"/>
          <w:sz w:val="22"/>
        </w:rPr>
        <w:t>周庆一 10:35</w:t>
        <w:br/>
        <w:t>第二个，面对旅游人群应该推什么样的客单价？做什么样的包装设计，让他感觉，哎呀，很时尚，让带回去，又感觉是当地老字号，又送的出手。这个产品开发，一不停地抓核心的产品。还有一个我们之前那个方案，帮我跟他讲的，也是一样的，做这个门店的，做什么？就是旅游季节的营销活动。因为每次旅游季节，你们不知道什么时候啊，来那个陕西人多，旅游季节门店搞活动，就针对这些人，可以搞什么活动？让旅游的人来的更多。整体你们这个按照这个思路是可以去做这个事情的。如果是那个唯一，我们看到很多老字号增长路径就是把这个擦亮，这是核心的点，不然就慢慢的掉落下去了。</w:t>
        <w:br/>
        <w:br/>
      </w:r>
      <w:r>
        <w:rPr>
          <w:rFonts w:eastAsia="等线" w:ascii="Arial" w:cs="Arial" w:hAnsi="Arial"/>
          <w:sz w:val="22"/>
        </w:rPr>
        <w:t>刘群越 11:21</w:t>
        <w:br/>
        <w:t>这我肯定给你补充一下，因为嘉华是我的客户，他一直想往外走，他一直走不出去，后来他现在就改了思路了，就是要在云南本地深耕。他他在嘉华本地是叫嘉华饼屋，有连锁，很有名的老字号。他做嘉华鲜花饼，他单独开了店。但是后来，一开始是不成功的。后来为什么成功呢？就是他本来想做一个开到全国的东西，后来发现不行。后来他给自己重新，他自己内部重新定了个位，叫醉云南伴手礼。正好到 10 年， 11 年那时候，去云南旅游的人越来越多嘛，就 0809 年的时候，丽江那边火起来，他们越来越多。后来嘉华鲜花饼，这个大单品，成为了游客必买的一个东西。而且现在你到了云南之后，嘉华也在卖，其他的别的很多的牌子都在卖这个东西，它这个市场就变大了。但实际上这个市场变大了，最受到利益的就是第一名。所以像您这种情况，我觉得，像刚才周老师说的，不用想说做，做到外面去，或者说做那，因为泸溪河是他做连锁嘛。他后面可能，我当时听说他们好像还要上市，还要怎么样？</w:t>
        <w:br/>
        <w:br/>
      </w:r>
      <w:r>
        <w:rPr>
          <w:rFonts w:eastAsia="等线" w:ascii="Arial" w:cs="Arial" w:hAnsi="Arial"/>
          <w:sz w:val="22"/>
        </w:rPr>
        <w:t>周庆一 12:46</w:t>
        <w:br/>
        <w:t>对，跟你们路子不一样。</w:t>
        <w:br/>
        <w:br/>
      </w:r>
      <w:r>
        <w:rPr>
          <w:rFonts w:eastAsia="等线" w:ascii="Arial" w:cs="Arial" w:hAnsi="Arial"/>
          <w:sz w:val="22"/>
        </w:rPr>
        <w:t>刘群越 12:47</w:t>
        <w:br/>
        <w:t>路线完全不一样的。</w:t>
        <w:br/>
        <w:br/>
      </w:r>
      <w:r>
        <w:rPr>
          <w:rFonts w:eastAsia="等线" w:ascii="Arial" w:cs="Arial" w:hAnsi="Arial"/>
          <w:sz w:val="22"/>
        </w:rPr>
        <w:t>周庆一 12:49</w:t>
        <w:br/>
        <w:t>他你们的其实能打的牌挺多的，但是核心还是根植本地，根植本地有很大的价值。</w:t>
        <w:br/>
        <w:br/>
      </w:r>
      <w:r>
        <w:rPr>
          <w:rFonts w:eastAsia="等线" w:ascii="Arial" w:cs="Arial" w:hAnsi="Arial"/>
          <w:sz w:val="22"/>
        </w:rPr>
        <w:t>秦小军 12:54</w:t>
        <w:br/>
        <w:t>这几十年一直在辉煌，没走出去。就在辉煌的一个圈子内。</w:t>
        <w:br/>
        <w:br/>
      </w:r>
      <w:r>
        <w:rPr>
          <w:rFonts w:eastAsia="等线" w:ascii="Arial" w:cs="Arial" w:hAnsi="Arial"/>
          <w:sz w:val="22"/>
        </w:rPr>
        <w:t>周庆一 13:00</w:t>
        <w:br/>
        <w:t>是的是的，好吧，我觉得对于你们这个不讲增长，我觉得第一个就是原先的这个门店，把它利润给搬搬上去，在这个上面能够开发出新品，把外地的这个伴手礼连带率、进店率提高，增长 10% 就是很可观的一个目标了，这是第一步，好吧？</w:t>
        <w:br/>
        <w:br/>
      </w:r>
      <w:r>
        <w:rPr>
          <w:rFonts w:eastAsia="等线" w:ascii="Arial" w:cs="Arial" w:hAnsi="Arial"/>
          <w:sz w:val="22"/>
        </w:rPr>
        <w:t>刘群越 13:16</w:t>
        <w:br/>
        <w:t>我觉得你们产品也有很多的开发空间的，对，一定有很多开发空间。</w:t>
        <w:br/>
        <w:br/>
      </w:r>
      <w:r>
        <w:rPr>
          <w:rFonts w:eastAsia="等线" w:ascii="Arial" w:cs="Arial" w:hAnsi="Arial"/>
          <w:sz w:val="22"/>
        </w:rPr>
        <w:t>周庆一 13:20</w:t>
        <w:br/>
        <w:t>这个后面就是在过程当中，其实我们做门店有很多这个经验。我们就一年六次，一步步的帮你找课题，抓增量，这个一步步来，首先解决第一个你们最核心的问题，就是你们这个老品牌怎么去扭亏为盈，这个是你要找到这个突破的路径，这是最重要的。</w:t>
        <w:br/>
        <w:br/>
      </w:r>
      <w:r>
        <w:rPr>
          <w:rFonts w:eastAsia="等线" w:ascii="Arial" w:cs="Arial" w:hAnsi="Arial"/>
          <w:sz w:val="22"/>
        </w:rPr>
        <w:t>秦小军 13:39</w:t>
        <w:br/>
        <w:t>我们是亏到没，</w:t>
        <w:br/>
        <w:br/>
      </w:r>
      <w:r>
        <w:rPr>
          <w:rFonts w:eastAsia="等线" w:ascii="Arial" w:cs="Arial" w:hAnsi="Arial"/>
          <w:sz w:val="22"/>
        </w:rPr>
        <w:t>周庆一 13:40</w:t>
        <w:br/>
        <w:t>就是。下降了。利润下降。对对对。</w:t>
        <w:br/>
        <w:br/>
      </w:r>
      <w:r>
        <w:rPr>
          <w:rFonts w:eastAsia="等线" w:ascii="Arial" w:cs="Arial" w:hAnsi="Arial"/>
          <w:sz w:val="22"/>
        </w:rPr>
        <w:t>秦小军 13:43</w:t>
        <w:br/>
        <w:t>比往年来说是吧。</w:t>
        <w:br/>
        <w:br/>
      </w:r>
      <w:r>
        <w:rPr>
          <w:rFonts w:eastAsia="等线" w:ascii="Arial" w:cs="Arial" w:hAnsi="Arial"/>
          <w:sz w:val="22"/>
        </w:rPr>
        <w:t>说话人 2 13:44</w:t>
        <w:br/>
        <w:t>朱老师让你不要走向全国，这一件事情就是阻止你未来亏损多少钱了。</w:t>
        <w:br/>
        <w:br/>
      </w:r>
      <w:r>
        <w:rPr>
          <w:rFonts w:eastAsia="等线" w:ascii="Arial" w:cs="Arial" w:hAnsi="Arial"/>
          <w:sz w:val="22"/>
        </w:rPr>
        <w:t>说话人 3 13:50</w:t>
        <w:br/>
        <w:t>目前来说说实话也没有那个实力走向全国。</w:t>
        <w:br/>
        <w:br/>
      </w:r>
      <w:r>
        <w:rPr>
          <w:rFonts w:eastAsia="等线" w:ascii="Arial" w:cs="Arial" w:hAnsi="Arial"/>
          <w:sz w:val="22"/>
        </w:rPr>
        <w:t>秦小军 13:52</w:t>
        <w:br/>
        <w:t>对啊。</w:t>
        <w:br/>
        <w:br/>
      </w:r>
      <w:r>
        <w:rPr>
          <w:rFonts w:eastAsia="等线" w:ascii="Arial" w:cs="Arial" w:hAnsi="Arial"/>
          <w:sz w:val="22"/>
        </w:rPr>
        <w:t>说话人 2 13:52</w:t>
        <w:br/>
        <w:t>你学卢记河就是要走向全国嘛。</w:t>
        <w:br/>
        <w:br/>
      </w:r>
      <w:r>
        <w:rPr>
          <w:rFonts w:eastAsia="等线" w:ascii="Arial" w:cs="Arial" w:hAnsi="Arial"/>
          <w:sz w:val="22"/>
        </w:rPr>
        <w:t>刘群越 13:54</w:t>
        <w:br/>
        <w:t>以后中国文旅肯定是个大热的一个市场，所以做好那个地方就很好。</w:t>
        <w:br/>
        <w:br/>
      </w:r>
      <w:r>
        <w:rPr>
          <w:rFonts w:eastAsia="等线" w:ascii="Arial" w:cs="Arial" w:hAnsi="Arial"/>
          <w:sz w:val="22"/>
        </w:rPr>
        <w:t>秦小军 14:00</w:t>
        <w:br/>
        <w:t>做的比我们更精细。</w:t>
        <w:br/>
        <w:br/>
      </w:r>
      <w:r>
        <w:rPr>
          <w:rFonts w:eastAsia="等线" w:ascii="Arial" w:cs="Arial" w:hAnsi="Arial"/>
          <w:sz w:val="22"/>
        </w:rPr>
        <w:t>说话人 2 14:02</w:t>
        <w:br/>
        <w:t>某个产品开发可以学，但他的路径你肯定学不了，他们有资本，玩法不一样。嗯，对对对。</w:t>
        <w:br/>
        <w:br/>
      </w:r>
      <w:r>
        <w:rPr>
          <w:rFonts w:eastAsia="等线" w:ascii="Arial" w:cs="Arial" w:hAnsi="Arial"/>
          <w:sz w:val="22"/>
        </w:rPr>
        <w:t>说话人 3 14:08</w:t>
        <w:br/>
        <w:t>我们其实近两年一直还在想开发一条产品线，是长保的产品线，因为我们所有的产品是没有添加剂的。最短的时间做出来，两天它就坏了。这也是我们的一个广告，也是我们的一个特性，很多顾客就为了我们没有添加剂才来买我们的产品。对。而且我们所有的中式糕点是您在店里面买了，就是现场做出来的。就是您在外面吃任何一个品牌的中式糕点，您吃到嘴里绝对是凉的，绝对不是今天产出来的，那一定是从工厂。</w:t>
        <w:br/>
        <w:br/>
      </w:r>
      <w:r>
        <w:rPr>
          <w:rFonts w:eastAsia="等线" w:ascii="Arial" w:cs="Arial" w:hAnsi="Arial"/>
          <w:sz w:val="22"/>
        </w:rPr>
        <w:t>说话人 3 14:37</w:t>
        <w:br/>
        <w:t>翻过来了，但是我们的糕点你吃到嘴里的时候是烫嘴的，我们还提醒顾客小心烫，您吃到任何一个中式糕点的时候，绝对不会说啊，还会把我嘴烫，绝对不会，但是我们会。这，但是这也是我制约我们发展的一个关键点，顾客拿走了，还没到家呢，东西坏了。所以我们考虑着。</w:t>
        <w:br/>
        <w:br/>
      </w:r>
      <w:r>
        <w:rPr>
          <w:rFonts w:eastAsia="等线" w:ascii="Arial" w:cs="Arial" w:hAnsi="Arial"/>
          <w:sz w:val="22"/>
        </w:rPr>
        <w:t>说话人 2 14:55</w:t>
        <w:br/>
        <w:t>不是长保，是短保。</w:t>
        <w:br/>
        <w:br/>
      </w:r>
      <w:r>
        <w:rPr>
          <w:rFonts w:eastAsia="等线" w:ascii="Arial" w:cs="Arial" w:hAnsi="Arial"/>
          <w:sz w:val="22"/>
        </w:rPr>
        <w:t>说话人 3 14:57</w:t>
        <w:br/>
        <w:t>对，我们我们要生产出来。短保是多少天？一系列长保的产品。多少天？最短的连两天，然后长一点的可能里面没有水分，会长一些。</w:t>
        <w:br/>
        <w:br/>
      </w:r>
      <w:r>
        <w:rPr>
          <w:rFonts w:eastAsia="等线" w:ascii="Arial" w:cs="Arial" w:hAnsi="Arial"/>
          <w:sz w:val="22"/>
        </w:rPr>
        <w:t>周庆一 15:06</w:t>
        <w:br/>
        <w:t>这看吧，他的这个产品开发，看适配哪一个人群，一步步来，这个是核心，我们解决你们就核心的这个问题先。产品的开发，一年当中我们每次根据人群去抓这个增长的机会，好吧？</w:t>
        <w:br/>
        <w:br/>
      </w:r>
      <w:r>
        <w:rPr>
          <w:rFonts w:eastAsia="等线" w:ascii="Arial" w:cs="Arial" w:hAnsi="Arial"/>
          <w:sz w:val="22"/>
        </w:rPr>
        <w:t>刘群越 15:22</w:t>
        <w:br/>
        <w:t>嗯，我我稍微再补充一点点啊，因为正好嘉华也有这个问题。嘉华原来是现烤鲜花饼嘛。他后来出了长保的，最多最多 30 天。</w:t>
        <w:br/>
        <w:br/>
      </w:r>
      <w:r>
        <w:rPr>
          <w:rFonts w:eastAsia="等线" w:ascii="Arial" w:cs="Arial" w:hAnsi="Arial"/>
          <w:sz w:val="22"/>
        </w:rPr>
        <w:t>说话人 3 15:32</w:t>
        <w:br/>
        <w:t>是，啊， 30 天。</w:t>
        <w:br/>
        <w:br/>
      </w:r>
      <w:r>
        <w:rPr>
          <w:rFonts w:eastAsia="等线" w:ascii="Arial" w:cs="Arial" w:hAnsi="Arial"/>
          <w:sz w:val="22"/>
        </w:rPr>
        <w:t>刘群越 15:33</w:t>
        <w:br/>
        <w:t>最多 30 天。然后呢，他在云南本地做了一定的基础，就是大家认他是个老字号之后，第二步呢，他做了一件事，就是上电商。电商你就不能卖那个现烤的嘛。对。所以他做长保。所以如果说你有这个规划呢，我倒是觉得这方法就更合适。因为你首先你得把品牌顶层设计定下来，这个品牌顶层设计定下来之后呢，你是首先你门店要立住了，否则你在网上卖，你是个新品牌。</w:t>
        <w:br/>
        <w:br/>
      </w:r>
      <w:r>
        <w:rPr>
          <w:rFonts w:eastAsia="等线" w:ascii="Arial" w:cs="Arial" w:hAnsi="Arial"/>
          <w:sz w:val="22"/>
        </w:rPr>
        <w:t>刘群越 16:02</w:t>
        <w:br/>
        <w:t>你，如果你本地立住了这个老字号，你再比如说开发一些 30 天，做一些线上渠道，做一些电商，你的这个增量其实又是一个新的新的东西。但是一切得有你那个根本，得先立起来。现在这个根本没立起来，你想做新的就容易变形。所以我觉得这个。你方案班先把根立住，我们帮你再看后面的规划。</w:t>
        <w:br/>
        <w:br/>
      </w:r>
      <w:r>
        <w:rPr>
          <w:rFonts w:eastAsia="等线" w:ascii="Arial" w:cs="Arial" w:hAnsi="Arial"/>
          <w:sz w:val="22"/>
        </w:rPr>
        <w:t>周庆一 16:31</w:t>
        <w:br/>
        <w:t>反正具体的还是因为我们现在聊得比较短，到时候进方案班的话，我现在要了解，真正的了解一下你们企业，我们才能做更准确的，好吧？嗯嗯，行，好，嗯嗯。</w:t>
        <w:br/>
        <w:br/>
      </w:r>
      <w:r>
        <w:rPr>
          <w:rFonts w:eastAsia="等线" w:ascii="Arial" w:cs="Arial" w:hAnsi="Arial"/>
          <w:sz w:val="22"/>
        </w:rPr>
        <w:t>秦小军 16:49</w:t>
        <w:br/>
        <w:t>谢谢郭老师。</w:t>
        <w:br/>
        <w:br/>
      </w:r>
    </w:p>
    <w:sectPr>
      <w:footerReference w:type="default" r:id="rId3"/>
      <w:headerReference w:type="default" r:id="rId4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 w:rsidP="" w:rsidRDefault="">
    <w:pPr>
      <w:pStyle w:val="Header"/>
    </w:pPr>
    <w:r>
      <w:rPr>
        <w:noProof/>
      </w:rPr>
      <w:pict>
        <v:shapetype id="_x0000_t75" coordsize="21600,21600" o:spt="75.0" path="m@4@5l@4@11@9@11@9@5xe" stroked="f" filled="f" o:preferrelative="t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o:spid="_x0000_s1025" type="#_x0000_t75" o:allowincell="f" style="position:absolute;left:0;text-align:left;margin-left:0;margin-top:0;width:414pt;height:697.5pt;z-index:-251645952;mso-wrap-edited:f;mso-width-percent:0;mso-height-percent:0;mso-position-horizontal:center;mso-position-horizontal-relative:margin;mso-position-vertical:center;mso-position-vertical-relative:margin;mso-width-percent:0;mso-height-percent:0">
          <w10:wrap anchorx="margin" anchory="margin"/>
          <v:imagedata r:id="rId1" o:title="image899"/>
        </v:shape>
      </w:pict>
    </w:r>
  </w:p>
</w:hdr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header1.xml" Type="http://schemas.openxmlformats.org/officeDocument/2006/relationships/header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2026-09-24T03:58:47Z</dcterms:created>
  <dc:creator>Apache POI</dc:creator>
</cp:coreProperties>
</file>